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24" w:rsidRPr="00BE3D4E" w:rsidRDefault="002C1924">
      <w:r w:rsidRPr="00BE3D4E">
        <w:rPr>
          <w:noProof/>
          <w:lang w:eastAsia="uk-UA"/>
        </w:rPr>
        <w:drawing>
          <wp:inline distT="0" distB="0" distL="0" distR="0" wp14:anchorId="328AE2BE" wp14:editId="15296945">
            <wp:extent cx="5465168" cy="1169720"/>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ланк Центр професійного розвитку педагогічних працівників м. Львова кол.jpg"/>
                    <pic:cNvPicPr/>
                  </pic:nvPicPr>
                  <pic:blipFill rotWithShape="1">
                    <a:blip r:embed="rId6" cstate="print">
                      <a:extLst>
                        <a:ext uri="{28A0092B-C50C-407E-A947-70E740481C1C}">
                          <a14:useLocalDpi xmlns:a14="http://schemas.microsoft.com/office/drawing/2010/main" val="0"/>
                        </a:ext>
                      </a:extLst>
                    </a:blip>
                    <a:srcRect l="-546" r="1" b="8796"/>
                    <a:stretch/>
                  </pic:blipFill>
                  <pic:spPr bwMode="auto">
                    <a:xfrm>
                      <a:off x="0" y="0"/>
                      <a:ext cx="5471151" cy="1171001"/>
                    </a:xfrm>
                    <a:prstGeom prst="rect">
                      <a:avLst/>
                    </a:prstGeom>
                    <a:ln>
                      <a:noFill/>
                    </a:ln>
                    <a:extLst>
                      <a:ext uri="{53640926-AAD7-44D8-BBD7-CCE9431645EC}">
                        <a14:shadowObscured xmlns:a14="http://schemas.microsoft.com/office/drawing/2010/main"/>
                      </a:ext>
                    </a:extLst>
                  </pic:spPr>
                </pic:pic>
              </a:graphicData>
            </a:graphic>
          </wp:inline>
        </w:drawing>
      </w:r>
    </w:p>
    <w:p w:rsidR="003460F1" w:rsidRPr="00E015ED" w:rsidRDefault="003460F1" w:rsidP="007C196E">
      <w:pPr>
        <w:tabs>
          <w:tab w:val="left" w:pos="1995"/>
        </w:tabs>
        <w:spacing w:line="240" w:lineRule="auto"/>
        <w:ind w:left="851" w:right="425" w:hanging="851"/>
        <w:rPr>
          <w:rFonts w:ascii="Arial" w:hAnsi="Arial" w:cs="Arial"/>
          <w:sz w:val="24"/>
          <w:szCs w:val="26"/>
        </w:rPr>
      </w:pPr>
      <w:r w:rsidRPr="00E015ED">
        <w:rPr>
          <w:rFonts w:ascii="Arial" w:hAnsi="Arial" w:cs="Arial"/>
          <w:sz w:val="24"/>
          <w:szCs w:val="26"/>
        </w:rPr>
        <w:t xml:space="preserve">Від </w:t>
      </w:r>
      <w:r w:rsidR="00C22699" w:rsidRPr="00E015ED">
        <w:rPr>
          <w:rFonts w:ascii="Arial" w:hAnsi="Arial" w:cs="Arial"/>
          <w:sz w:val="24"/>
          <w:szCs w:val="26"/>
        </w:rPr>
        <w:t xml:space="preserve"> </w:t>
      </w:r>
      <w:r w:rsidR="00330DA4">
        <w:rPr>
          <w:rFonts w:ascii="Arial" w:hAnsi="Arial" w:cs="Arial"/>
          <w:sz w:val="24"/>
          <w:szCs w:val="26"/>
        </w:rPr>
        <w:t>09.11.2021 р.</w:t>
      </w:r>
      <w:r w:rsidRPr="00E015ED">
        <w:rPr>
          <w:rFonts w:ascii="Arial" w:hAnsi="Arial" w:cs="Arial"/>
          <w:sz w:val="24"/>
          <w:szCs w:val="26"/>
        </w:rPr>
        <w:t xml:space="preserve"> </w:t>
      </w:r>
      <w:r w:rsidRPr="00E015ED">
        <w:rPr>
          <w:rFonts w:ascii="Arial" w:hAnsi="Arial" w:cs="Arial"/>
          <w:sz w:val="24"/>
          <w:szCs w:val="26"/>
        </w:rPr>
        <w:tab/>
        <w:t xml:space="preserve">№ </w:t>
      </w:r>
      <w:r w:rsidR="00330DA4">
        <w:rPr>
          <w:rFonts w:ascii="Arial" w:hAnsi="Arial" w:cs="Arial"/>
          <w:sz w:val="24"/>
          <w:szCs w:val="26"/>
        </w:rPr>
        <w:t>600</w:t>
      </w:r>
    </w:p>
    <w:p w:rsidR="003460F1" w:rsidRPr="00485DD6" w:rsidRDefault="003460F1" w:rsidP="00E015ED">
      <w:pPr>
        <w:tabs>
          <w:tab w:val="left" w:pos="10065"/>
        </w:tabs>
        <w:spacing w:after="0" w:line="336" w:lineRule="auto"/>
        <w:ind w:firstLine="5670"/>
        <w:rPr>
          <w:rFonts w:ascii="Arial" w:hAnsi="Arial" w:cs="Arial"/>
          <w:sz w:val="24"/>
          <w:szCs w:val="24"/>
        </w:rPr>
      </w:pPr>
      <w:r w:rsidRPr="00485DD6">
        <w:rPr>
          <w:rFonts w:ascii="Arial" w:hAnsi="Arial" w:cs="Arial"/>
          <w:sz w:val="24"/>
          <w:szCs w:val="24"/>
        </w:rPr>
        <w:t>Керівникам закладів загальної</w:t>
      </w:r>
    </w:p>
    <w:p w:rsidR="003460F1" w:rsidRPr="00485DD6" w:rsidRDefault="003460F1" w:rsidP="00E015ED">
      <w:pPr>
        <w:tabs>
          <w:tab w:val="left" w:pos="10065"/>
        </w:tabs>
        <w:spacing w:after="0" w:line="336" w:lineRule="auto"/>
        <w:ind w:firstLine="5670"/>
        <w:rPr>
          <w:rFonts w:ascii="Arial" w:hAnsi="Arial" w:cs="Arial"/>
          <w:sz w:val="24"/>
          <w:szCs w:val="24"/>
        </w:rPr>
      </w:pPr>
      <w:r w:rsidRPr="00485DD6">
        <w:rPr>
          <w:rFonts w:ascii="Arial" w:hAnsi="Arial" w:cs="Arial"/>
          <w:sz w:val="24"/>
          <w:szCs w:val="24"/>
        </w:rPr>
        <w:t xml:space="preserve">середньої освіти </w:t>
      </w:r>
      <w:r w:rsidR="008077B4" w:rsidRPr="00485DD6">
        <w:rPr>
          <w:rFonts w:ascii="Arial" w:hAnsi="Arial" w:cs="Arial"/>
          <w:sz w:val="24"/>
          <w:szCs w:val="24"/>
        </w:rPr>
        <w:t>Львівської МТГ</w:t>
      </w:r>
    </w:p>
    <w:p w:rsidR="00E015ED" w:rsidRPr="00E015ED" w:rsidRDefault="00E015ED" w:rsidP="00E015ED">
      <w:pPr>
        <w:tabs>
          <w:tab w:val="left" w:pos="10065"/>
        </w:tabs>
        <w:spacing w:after="0" w:line="336" w:lineRule="auto"/>
        <w:ind w:firstLine="5670"/>
        <w:rPr>
          <w:rFonts w:ascii="Arial" w:hAnsi="Arial" w:cs="Arial"/>
          <w:sz w:val="16"/>
          <w:szCs w:val="24"/>
        </w:rPr>
      </w:pPr>
    </w:p>
    <w:p w:rsidR="00F740CB" w:rsidRDefault="00E015ED" w:rsidP="00F740CB">
      <w:pPr>
        <w:tabs>
          <w:tab w:val="left" w:pos="5387"/>
          <w:tab w:val="left" w:pos="10065"/>
        </w:tabs>
        <w:spacing w:after="0" w:line="336" w:lineRule="auto"/>
        <w:ind w:right="4252"/>
        <w:rPr>
          <w:rFonts w:ascii="Arial" w:hAnsi="Arial" w:cs="Arial"/>
          <w:b/>
          <w:sz w:val="24"/>
          <w:szCs w:val="24"/>
        </w:rPr>
      </w:pPr>
      <w:r w:rsidRPr="00E015ED">
        <w:rPr>
          <w:rFonts w:ascii="Arial" w:hAnsi="Arial" w:cs="Arial"/>
          <w:b/>
          <w:sz w:val="24"/>
          <w:szCs w:val="24"/>
        </w:rPr>
        <w:t>Про формування регіонального  замовлення на підвищення кваліфікації педагогічних працівників закладів загальної середньої освіти Львівської МТГ при КЗ</w:t>
      </w:r>
      <w:r w:rsidR="00FA2E3E">
        <w:rPr>
          <w:rFonts w:ascii="Arial" w:hAnsi="Arial" w:cs="Arial"/>
          <w:b/>
          <w:sz w:val="24"/>
          <w:szCs w:val="24"/>
        </w:rPr>
        <w:t> </w:t>
      </w:r>
      <w:r w:rsidRPr="00E015ED">
        <w:rPr>
          <w:rFonts w:ascii="Arial" w:hAnsi="Arial" w:cs="Arial"/>
          <w:b/>
          <w:sz w:val="24"/>
          <w:szCs w:val="24"/>
        </w:rPr>
        <w:t xml:space="preserve">ЛОР «Львівський обласний інститут післядипломної педагогічної освіти» </w:t>
      </w:r>
    </w:p>
    <w:p w:rsidR="00E015ED" w:rsidRPr="00E015ED" w:rsidRDefault="00E015ED" w:rsidP="00F740CB">
      <w:pPr>
        <w:tabs>
          <w:tab w:val="left" w:pos="5387"/>
          <w:tab w:val="left" w:pos="10065"/>
        </w:tabs>
        <w:spacing w:after="0" w:line="336" w:lineRule="auto"/>
        <w:ind w:right="4252"/>
        <w:rPr>
          <w:rFonts w:ascii="Arial" w:hAnsi="Arial" w:cs="Arial"/>
          <w:b/>
          <w:sz w:val="24"/>
          <w:szCs w:val="24"/>
        </w:rPr>
      </w:pPr>
      <w:r w:rsidRPr="00E015ED">
        <w:rPr>
          <w:rFonts w:ascii="Arial" w:hAnsi="Arial" w:cs="Arial"/>
          <w:b/>
          <w:sz w:val="24"/>
          <w:szCs w:val="24"/>
        </w:rPr>
        <w:t>у 2022 році</w:t>
      </w:r>
    </w:p>
    <w:p w:rsidR="00216C89" w:rsidRPr="00BE3D4E" w:rsidRDefault="002E683B" w:rsidP="00E015ED">
      <w:pPr>
        <w:pStyle w:val="a7"/>
        <w:spacing w:before="120" w:line="336" w:lineRule="auto"/>
        <w:ind w:firstLine="709"/>
        <w:rPr>
          <w:rFonts w:ascii="Arial" w:hAnsi="Arial" w:cs="Arial"/>
          <w:sz w:val="24"/>
          <w:szCs w:val="24"/>
        </w:rPr>
      </w:pPr>
      <w:r w:rsidRPr="00BE3D4E">
        <w:rPr>
          <w:rFonts w:ascii="Arial" w:hAnsi="Arial" w:cs="Arial"/>
          <w:sz w:val="24"/>
          <w:szCs w:val="24"/>
        </w:rPr>
        <w:t>На виконання</w:t>
      </w:r>
      <w:r w:rsidR="00A3751B" w:rsidRPr="00BE3D4E">
        <w:rPr>
          <w:rFonts w:ascii="Arial" w:hAnsi="Arial" w:cs="Arial"/>
          <w:sz w:val="24"/>
          <w:szCs w:val="24"/>
        </w:rPr>
        <w:t xml:space="preserve">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(із змінами), </w:t>
      </w:r>
      <w:r w:rsidR="00B96965" w:rsidRPr="00BE3D4E">
        <w:rPr>
          <w:rFonts w:ascii="Arial" w:hAnsi="Arial" w:cs="Arial"/>
          <w:sz w:val="24"/>
          <w:szCs w:val="24"/>
        </w:rPr>
        <w:t>на виконання листа КЗ</w:t>
      </w:r>
      <w:r w:rsidR="00FA2E3E">
        <w:rPr>
          <w:rFonts w:ascii="Arial" w:hAnsi="Arial" w:cs="Arial"/>
          <w:sz w:val="24"/>
          <w:szCs w:val="24"/>
        </w:rPr>
        <w:t> </w:t>
      </w:r>
      <w:r w:rsidR="00B96965" w:rsidRPr="00BE3D4E">
        <w:rPr>
          <w:rFonts w:ascii="Arial" w:hAnsi="Arial" w:cs="Arial"/>
          <w:sz w:val="24"/>
          <w:szCs w:val="24"/>
        </w:rPr>
        <w:t>ЛОР «Львівський обласний інститут післядипло</w:t>
      </w:r>
      <w:r w:rsidR="008077B4" w:rsidRPr="00BE3D4E">
        <w:rPr>
          <w:rFonts w:ascii="Arial" w:hAnsi="Arial" w:cs="Arial"/>
          <w:sz w:val="24"/>
          <w:szCs w:val="24"/>
        </w:rPr>
        <w:t>мної педагогічної освіти» від 05.11.2021 р</w:t>
      </w:r>
      <w:r w:rsidR="00FA2E3E">
        <w:rPr>
          <w:rFonts w:ascii="Arial" w:hAnsi="Arial" w:cs="Arial"/>
          <w:sz w:val="24"/>
          <w:szCs w:val="24"/>
        </w:rPr>
        <w:t>.</w:t>
      </w:r>
      <w:r w:rsidR="008077B4" w:rsidRPr="00BE3D4E">
        <w:rPr>
          <w:rFonts w:ascii="Arial" w:hAnsi="Arial" w:cs="Arial"/>
          <w:sz w:val="24"/>
          <w:szCs w:val="24"/>
        </w:rPr>
        <w:t xml:space="preserve"> №425</w:t>
      </w:r>
      <w:r w:rsidR="00B96965" w:rsidRPr="00BE3D4E">
        <w:rPr>
          <w:rFonts w:ascii="Arial" w:hAnsi="Arial" w:cs="Arial"/>
          <w:sz w:val="24"/>
          <w:szCs w:val="24"/>
        </w:rPr>
        <w:t xml:space="preserve"> «Про формування регіонального замовлення на підвищення кваліфікації педагогічних працівників </w:t>
      </w:r>
      <w:r w:rsidR="008077B4" w:rsidRPr="00BE3D4E">
        <w:rPr>
          <w:rFonts w:ascii="Arial" w:hAnsi="Arial" w:cs="Arial"/>
          <w:sz w:val="24"/>
          <w:szCs w:val="24"/>
        </w:rPr>
        <w:t>закладів загальної середньої освіти Львівської області у 2022</w:t>
      </w:r>
      <w:r w:rsidR="00B96965" w:rsidRPr="00BE3D4E">
        <w:rPr>
          <w:rFonts w:ascii="Arial" w:hAnsi="Arial" w:cs="Arial"/>
          <w:sz w:val="24"/>
          <w:szCs w:val="24"/>
        </w:rPr>
        <w:t xml:space="preserve"> році»</w:t>
      </w:r>
      <w:r w:rsidR="009D59AC" w:rsidRPr="00BE3D4E">
        <w:rPr>
          <w:rFonts w:ascii="Arial" w:hAnsi="Arial" w:cs="Arial"/>
          <w:sz w:val="24"/>
          <w:szCs w:val="24"/>
        </w:rPr>
        <w:t>,</w:t>
      </w:r>
      <w:r w:rsidR="008B53B6" w:rsidRPr="00BE3D4E">
        <w:rPr>
          <w:rFonts w:ascii="Arial" w:hAnsi="Arial" w:cs="Arial"/>
          <w:sz w:val="24"/>
          <w:szCs w:val="24"/>
        </w:rPr>
        <w:t xml:space="preserve"> </w:t>
      </w:r>
      <w:r w:rsidR="003460F1" w:rsidRPr="00BE3D4E">
        <w:rPr>
          <w:rFonts w:ascii="Arial" w:hAnsi="Arial" w:cs="Arial"/>
          <w:sz w:val="24"/>
          <w:szCs w:val="24"/>
        </w:rPr>
        <w:t xml:space="preserve">з метою своєчасного планування курсів підвищення кваліфікації педагогічних працівників закладів загальної середньої </w:t>
      </w:r>
      <w:r w:rsidR="008077B4" w:rsidRPr="00BE3D4E">
        <w:rPr>
          <w:rFonts w:ascii="Arial" w:hAnsi="Arial" w:cs="Arial"/>
          <w:sz w:val="24"/>
          <w:szCs w:val="24"/>
        </w:rPr>
        <w:t>освіти на 2022</w:t>
      </w:r>
      <w:r w:rsidR="003460F1" w:rsidRPr="00BE3D4E">
        <w:rPr>
          <w:rFonts w:ascii="Arial" w:hAnsi="Arial" w:cs="Arial"/>
          <w:sz w:val="24"/>
          <w:szCs w:val="24"/>
        </w:rPr>
        <w:t xml:space="preserve"> рік просимо </w:t>
      </w:r>
      <w:r w:rsidR="003460F1" w:rsidRPr="00BE3D4E">
        <w:rPr>
          <w:rFonts w:ascii="Arial" w:hAnsi="Arial" w:cs="Arial"/>
          <w:b/>
          <w:sz w:val="24"/>
          <w:szCs w:val="24"/>
        </w:rPr>
        <w:t xml:space="preserve">до </w:t>
      </w:r>
      <w:r w:rsidR="008B50CE" w:rsidRPr="00F46482">
        <w:rPr>
          <w:rFonts w:ascii="Arial" w:hAnsi="Arial" w:cs="Arial"/>
          <w:b/>
          <w:sz w:val="24"/>
          <w:szCs w:val="24"/>
          <w:u w:val="single"/>
        </w:rPr>
        <w:t>22</w:t>
      </w:r>
      <w:r w:rsidR="008D7BFC" w:rsidRPr="00F46482">
        <w:rPr>
          <w:rFonts w:ascii="Arial" w:hAnsi="Arial" w:cs="Arial"/>
          <w:b/>
          <w:sz w:val="24"/>
          <w:szCs w:val="24"/>
          <w:u w:val="single"/>
        </w:rPr>
        <w:t> </w:t>
      </w:r>
      <w:r w:rsidR="004D218A" w:rsidRPr="00F46482">
        <w:rPr>
          <w:rFonts w:ascii="Arial" w:hAnsi="Arial" w:cs="Arial"/>
          <w:b/>
          <w:sz w:val="24"/>
          <w:szCs w:val="24"/>
          <w:u w:val="single"/>
        </w:rPr>
        <w:t xml:space="preserve">листопада </w:t>
      </w:r>
      <w:r w:rsidR="00734AAA" w:rsidRPr="00F46482">
        <w:rPr>
          <w:rFonts w:ascii="Arial" w:hAnsi="Arial" w:cs="Arial"/>
          <w:b/>
          <w:sz w:val="24"/>
          <w:szCs w:val="24"/>
          <w:u w:val="single"/>
        </w:rPr>
        <w:t>2021</w:t>
      </w:r>
      <w:r w:rsidR="003460F1" w:rsidRPr="00F46482">
        <w:rPr>
          <w:rFonts w:ascii="Arial" w:hAnsi="Arial" w:cs="Arial"/>
          <w:b/>
          <w:sz w:val="24"/>
          <w:szCs w:val="24"/>
          <w:u w:val="single"/>
        </w:rPr>
        <w:t xml:space="preserve"> року</w:t>
      </w:r>
      <w:r w:rsidR="003460F1" w:rsidRPr="00F46482">
        <w:rPr>
          <w:rFonts w:ascii="Arial" w:hAnsi="Arial" w:cs="Arial"/>
          <w:b/>
          <w:sz w:val="24"/>
          <w:szCs w:val="24"/>
        </w:rPr>
        <w:t xml:space="preserve"> </w:t>
      </w:r>
      <w:r w:rsidR="003460F1" w:rsidRPr="00BE3D4E">
        <w:rPr>
          <w:rFonts w:ascii="Arial" w:hAnsi="Arial" w:cs="Arial"/>
          <w:sz w:val="24"/>
          <w:szCs w:val="24"/>
        </w:rPr>
        <w:t xml:space="preserve">подати у </w:t>
      </w:r>
      <w:r w:rsidR="009942C4" w:rsidRPr="00BE3D4E">
        <w:rPr>
          <w:rFonts w:ascii="Arial" w:hAnsi="Arial" w:cs="Arial"/>
          <w:sz w:val="24"/>
          <w:szCs w:val="24"/>
        </w:rPr>
        <w:t xml:space="preserve">Центр професійного розвитку педагогічних працівників </w:t>
      </w:r>
      <w:r w:rsidR="003460F1" w:rsidRPr="00BE3D4E">
        <w:rPr>
          <w:rFonts w:ascii="Arial" w:hAnsi="Arial" w:cs="Arial"/>
          <w:sz w:val="24"/>
          <w:szCs w:val="24"/>
        </w:rPr>
        <w:t xml:space="preserve">м. Львова </w:t>
      </w:r>
      <w:r w:rsidR="009942C4" w:rsidRPr="00BE3D4E">
        <w:rPr>
          <w:rFonts w:ascii="Arial" w:hAnsi="Arial" w:cs="Arial"/>
          <w:sz w:val="24"/>
          <w:szCs w:val="24"/>
        </w:rPr>
        <w:t>(</w:t>
      </w:r>
      <w:proofErr w:type="spellStart"/>
      <w:r w:rsidR="009942C4" w:rsidRPr="00BE3D4E">
        <w:rPr>
          <w:rFonts w:ascii="Arial" w:hAnsi="Arial" w:cs="Arial"/>
          <w:sz w:val="24"/>
          <w:szCs w:val="24"/>
        </w:rPr>
        <w:t>пл</w:t>
      </w:r>
      <w:proofErr w:type="spellEnd"/>
      <w:r w:rsidR="009942C4" w:rsidRPr="00BE3D4E">
        <w:rPr>
          <w:rFonts w:ascii="Arial" w:hAnsi="Arial" w:cs="Arial"/>
          <w:sz w:val="24"/>
          <w:szCs w:val="24"/>
        </w:rPr>
        <w:t xml:space="preserve">. Д. Галицького, 4) </w:t>
      </w:r>
      <w:r w:rsidR="003460F1" w:rsidRPr="00BE3D4E">
        <w:rPr>
          <w:rFonts w:ascii="Arial" w:hAnsi="Arial" w:cs="Arial"/>
          <w:sz w:val="24"/>
          <w:szCs w:val="24"/>
        </w:rPr>
        <w:t xml:space="preserve"> </w:t>
      </w:r>
      <w:r w:rsidR="003460F1" w:rsidRPr="00BE3D4E">
        <w:rPr>
          <w:rFonts w:ascii="Arial" w:hAnsi="Arial" w:cs="Arial"/>
          <w:b/>
          <w:sz w:val="24"/>
          <w:szCs w:val="24"/>
          <w:u w:val="single"/>
        </w:rPr>
        <w:t>замовлення</w:t>
      </w:r>
      <w:r w:rsidR="003460F1" w:rsidRPr="00BE3D4E">
        <w:rPr>
          <w:rFonts w:ascii="Arial" w:hAnsi="Arial" w:cs="Arial"/>
          <w:sz w:val="24"/>
          <w:szCs w:val="24"/>
        </w:rPr>
        <w:t xml:space="preserve"> на проходження курсів підвищення кваліфікації</w:t>
      </w:r>
      <w:r w:rsidR="009942C4" w:rsidRPr="00BE3D4E">
        <w:rPr>
          <w:rFonts w:ascii="Arial" w:hAnsi="Arial" w:cs="Arial"/>
          <w:sz w:val="24"/>
          <w:szCs w:val="24"/>
        </w:rPr>
        <w:t xml:space="preserve"> педагогічними працівниками</w:t>
      </w:r>
      <w:r w:rsidR="00216C89" w:rsidRPr="00BE3D4E">
        <w:rPr>
          <w:rFonts w:ascii="Arial" w:hAnsi="Arial" w:cs="Arial"/>
          <w:sz w:val="24"/>
          <w:szCs w:val="24"/>
        </w:rPr>
        <w:t>:</w:t>
      </w:r>
    </w:p>
    <w:p w:rsidR="008077B4" w:rsidRPr="00BE3D4E" w:rsidRDefault="008077B4" w:rsidP="00E015ED">
      <w:pPr>
        <w:pStyle w:val="a7"/>
        <w:numPr>
          <w:ilvl w:val="0"/>
          <w:numId w:val="1"/>
        </w:numPr>
        <w:tabs>
          <w:tab w:val="clear" w:pos="4320"/>
          <w:tab w:val="clear" w:pos="8640"/>
          <w:tab w:val="left" w:pos="993"/>
        </w:tabs>
        <w:spacing w:line="336" w:lineRule="auto"/>
        <w:rPr>
          <w:rFonts w:ascii="Arial" w:hAnsi="Arial" w:cs="Arial"/>
          <w:sz w:val="24"/>
          <w:szCs w:val="24"/>
        </w:rPr>
      </w:pPr>
      <w:r w:rsidRPr="00BE3D4E">
        <w:rPr>
          <w:rFonts w:ascii="Arial" w:hAnsi="Arial" w:cs="Arial"/>
          <w:sz w:val="24"/>
          <w:szCs w:val="24"/>
        </w:rPr>
        <w:t>2023, 2024 років атестації – 1 кредит ЄКТС – 30 год (Додаток 1)</w:t>
      </w:r>
    </w:p>
    <w:p w:rsidR="00962B8F" w:rsidRPr="00BE3D4E" w:rsidRDefault="008077B4" w:rsidP="00E015ED">
      <w:pPr>
        <w:pStyle w:val="a7"/>
        <w:numPr>
          <w:ilvl w:val="0"/>
          <w:numId w:val="1"/>
        </w:numPr>
        <w:tabs>
          <w:tab w:val="clear" w:pos="4320"/>
          <w:tab w:val="clear" w:pos="8640"/>
          <w:tab w:val="left" w:pos="993"/>
        </w:tabs>
        <w:spacing w:line="336" w:lineRule="auto"/>
        <w:rPr>
          <w:rFonts w:ascii="Arial" w:hAnsi="Arial" w:cs="Arial"/>
          <w:sz w:val="24"/>
          <w:szCs w:val="24"/>
        </w:rPr>
      </w:pPr>
      <w:r w:rsidRPr="00BE3D4E">
        <w:rPr>
          <w:rFonts w:ascii="Arial" w:hAnsi="Arial" w:cs="Arial"/>
          <w:sz w:val="24"/>
          <w:szCs w:val="24"/>
        </w:rPr>
        <w:t xml:space="preserve"> 2025, 2026, 2027 років атестації – 8 год (Додаток 2)</w:t>
      </w:r>
    </w:p>
    <w:p w:rsidR="00F22F0F" w:rsidRPr="00BE3D4E" w:rsidRDefault="00F22F0F" w:rsidP="00E015ED">
      <w:pPr>
        <w:pStyle w:val="a7"/>
        <w:tabs>
          <w:tab w:val="clear" w:pos="4320"/>
          <w:tab w:val="clear" w:pos="8640"/>
          <w:tab w:val="left" w:pos="0"/>
        </w:tabs>
        <w:spacing w:line="336" w:lineRule="auto"/>
        <w:ind w:firstLine="567"/>
        <w:rPr>
          <w:rFonts w:ascii="Arial" w:hAnsi="Arial" w:cs="Arial"/>
          <w:sz w:val="24"/>
          <w:szCs w:val="24"/>
        </w:rPr>
      </w:pPr>
      <w:r w:rsidRPr="00BE3D4E">
        <w:rPr>
          <w:rFonts w:ascii="Arial" w:hAnsi="Arial" w:cs="Arial"/>
          <w:sz w:val="24"/>
          <w:szCs w:val="24"/>
        </w:rPr>
        <w:t xml:space="preserve">Тематика курсів наведена </w:t>
      </w:r>
      <w:r w:rsidRPr="005114E5">
        <w:rPr>
          <w:rFonts w:ascii="Arial" w:hAnsi="Arial" w:cs="Arial"/>
          <w:sz w:val="24"/>
          <w:szCs w:val="24"/>
        </w:rPr>
        <w:t xml:space="preserve">у </w:t>
      </w:r>
      <w:r w:rsidR="003074C1" w:rsidRPr="005114E5">
        <w:rPr>
          <w:rFonts w:ascii="Arial" w:hAnsi="Arial" w:cs="Arial"/>
          <w:sz w:val="24"/>
          <w:szCs w:val="24"/>
        </w:rPr>
        <w:t>додатку 3</w:t>
      </w:r>
      <w:r w:rsidRPr="005114E5">
        <w:rPr>
          <w:rFonts w:ascii="Arial" w:hAnsi="Arial" w:cs="Arial"/>
          <w:sz w:val="24"/>
          <w:szCs w:val="24"/>
        </w:rPr>
        <w:t xml:space="preserve"> </w:t>
      </w:r>
      <w:r w:rsidRPr="00BE3D4E">
        <w:rPr>
          <w:rFonts w:ascii="Arial" w:hAnsi="Arial" w:cs="Arial"/>
          <w:sz w:val="24"/>
          <w:szCs w:val="24"/>
        </w:rPr>
        <w:t>до цього листа.</w:t>
      </w:r>
    </w:p>
    <w:p w:rsidR="00962B8F" w:rsidRPr="00BE3D4E" w:rsidRDefault="00962B8F" w:rsidP="00E015ED">
      <w:pPr>
        <w:pStyle w:val="a7"/>
        <w:tabs>
          <w:tab w:val="clear" w:pos="4320"/>
          <w:tab w:val="clear" w:pos="8640"/>
          <w:tab w:val="left" w:pos="993"/>
        </w:tabs>
        <w:spacing w:line="336" w:lineRule="auto"/>
        <w:ind w:firstLine="567"/>
        <w:rPr>
          <w:rFonts w:ascii="Arial" w:hAnsi="Arial" w:cs="Arial"/>
          <w:sz w:val="24"/>
          <w:szCs w:val="24"/>
        </w:rPr>
      </w:pPr>
      <w:r w:rsidRPr="00BE3D4E">
        <w:rPr>
          <w:rFonts w:ascii="Arial" w:hAnsi="Arial" w:cs="Arial"/>
          <w:sz w:val="24"/>
          <w:szCs w:val="24"/>
        </w:rPr>
        <w:t xml:space="preserve">Усі ці курси для педагогічних працівників  закладів загальної середньої освіти проводитимуться </w:t>
      </w:r>
      <w:r w:rsidRPr="00BE3D4E">
        <w:rPr>
          <w:rFonts w:ascii="Arial" w:hAnsi="Arial" w:cs="Arial"/>
          <w:b/>
          <w:sz w:val="24"/>
          <w:szCs w:val="24"/>
        </w:rPr>
        <w:t>із відривом</w:t>
      </w:r>
      <w:r w:rsidRPr="00BE3D4E">
        <w:rPr>
          <w:rFonts w:ascii="Arial" w:hAnsi="Arial" w:cs="Arial"/>
          <w:sz w:val="24"/>
          <w:szCs w:val="24"/>
        </w:rPr>
        <w:t xml:space="preserve"> або </w:t>
      </w:r>
      <w:r w:rsidRPr="00BE3D4E">
        <w:rPr>
          <w:rFonts w:ascii="Arial" w:hAnsi="Arial" w:cs="Arial"/>
          <w:b/>
          <w:sz w:val="24"/>
          <w:szCs w:val="24"/>
        </w:rPr>
        <w:t>без відриву від виробництва</w:t>
      </w:r>
      <w:r w:rsidR="003F2C8C" w:rsidRPr="00BE3D4E">
        <w:rPr>
          <w:rFonts w:ascii="Arial" w:hAnsi="Arial" w:cs="Arial"/>
          <w:sz w:val="24"/>
          <w:szCs w:val="24"/>
        </w:rPr>
        <w:t xml:space="preserve">. </w:t>
      </w:r>
      <w:r w:rsidRPr="00BE3D4E">
        <w:rPr>
          <w:rFonts w:ascii="Arial" w:hAnsi="Arial" w:cs="Arial"/>
          <w:sz w:val="24"/>
          <w:szCs w:val="24"/>
        </w:rPr>
        <w:t xml:space="preserve">Форма проведення  </w:t>
      </w:r>
      <w:r w:rsidRPr="00BE3D4E">
        <w:rPr>
          <w:rFonts w:ascii="Arial" w:hAnsi="Arial" w:cs="Arial"/>
          <w:b/>
          <w:sz w:val="24"/>
          <w:szCs w:val="24"/>
        </w:rPr>
        <w:t xml:space="preserve">очна, дистанційна </w:t>
      </w:r>
      <w:r w:rsidRPr="00E568C6">
        <w:rPr>
          <w:rFonts w:ascii="Arial" w:hAnsi="Arial" w:cs="Arial"/>
          <w:sz w:val="24"/>
          <w:szCs w:val="24"/>
        </w:rPr>
        <w:t>або</w:t>
      </w:r>
      <w:r w:rsidRPr="00BE3D4E">
        <w:rPr>
          <w:rFonts w:ascii="Arial" w:hAnsi="Arial" w:cs="Arial"/>
          <w:b/>
          <w:sz w:val="24"/>
          <w:szCs w:val="24"/>
        </w:rPr>
        <w:t xml:space="preserve"> очно-дистанційна</w:t>
      </w:r>
      <w:r w:rsidRPr="00BE3D4E">
        <w:rPr>
          <w:rFonts w:ascii="Arial" w:hAnsi="Arial" w:cs="Arial"/>
          <w:sz w:val="24"/>
          <w:szCs w:val="24"/>
        </w:rPr>
        <w:t xml:space="preserve">. </w:t>
      </w:r>
    </w:p>
    <w:p w:rsidR="00962B8F" w:rsidRPr="00BE3D4E" w:rsidRDefault="00962B8F" w:rsidP="00E015ED">
      <w:pPr>
        <w:pStyle w:val="a7"/>
        <w:tabs>
          <w:tab w:val="clear" w:pos="4320"/>
          <w:tab w:val="clear" w:pos="8640"/>
          <w:tab w:val="left" w:pos="993"/>
        </w:tabs>
        <w:spacing w:line="336" w:lineRule="auto"/>
        <w:ind w:firstLine="567"/>
        <w:rPr>
          <w:rFonts w:ascii="Arial" w:hAnsi="Arial" w:cs="Arial"/>
          <w:sz w:val="24"/>
          <w:szCs w:val="24"/>
        </w:rPr>
      </w:pPr>
      <w:r w:rsidRPr="00BE3D4E">
        <w:rPr>
          <w:rFonts w:ascii="Arial" w:hAnsi="Arial" w:cs="Arial"/>
          <w:sz w:val="24"/>
          <w:szCs w:val="24"/>
        </w:rPr>
        <w:t>Звертаємо Вашу увагу, що для новопризначених директорів та заступників директорів закладів загальної середньої освіти  пропонуються відповідно 90 та 60-годинні курси в межах регіонального замовлення, у тому числі тих, які розпочали навчання у 2021 році.</w:t>
      </w:r>
    </w:p>
    <w:p w:rsidR="00962B8F" w:rsidRPr="00BE3D4E" w:rsidRDefault="00962B8F" w:rsidP="00E015ED">
      <w:pPr>
        <w:pStyle w:val="a7"/>
        <w:tabs>
          <w:tab w:val="clear" w:pos="4320"/>
          <w:tab w:val="clear" w:pos="8640"/>
          <w:tab w:val="left" w:pos="993"/>
        </w:tabs>
        <w:spacing w:line="336" w:lineRule="auto"/>
        <w:ind w:firstLine="567"/>
        <w:rPr>
          <w:rFonts w:ascii="Arial" w:hAnsi="Arial" w:cs="Arial"/>
          <w:sz w:val="24"/>
          <w:szCs w:val="24"/>
        </w:rPr>
      </w:pPr>
      <w:r w:rsidRPr="00BE3D4E">
        <w:rPr>
          <w:rFonts w:ascii="Arial" w:hAnsi="Arial" w:cs="Arial"/>
          <w:sz w:val="24"/>
          <w:szCs w:val="24"/>
        </w:rPr>
        <w:t>Рекомендуємо для педагогічних працівників, які у 2022-23 навчальному році будуть навчати учнів 5 класу, обрати курси щодо впровадження Державного стандарту базової середньої освіти (30 чи 8 год. залежно від року атестації).</w:t>
      </w:r>
    </w:p>
    <w:p w:rsidR="00962B8F" w:rsidRPr="00BE3D4E" w:rsidRDefault="00962B8F" w:rsidP="00E015ED">
      <w:pPr>
        <w:pStyle w:val="a7"/>
        <w:tabs>
          <w:tab w:val="clear" w:pos="4320"/>
          <w:tab w:val="clear" w:pos="8640"/>
          <w:tab w:val="left" w:pos="993"/>
        </w:tabs>
        <w:spacing w:line="336" w:lineRule="auto"/>
        <w:ind w:firstLine="567"/>
        <w:rPr>
          <w:rFonts w:ascii="Arial" w:hAnsi="Arial" w:cs="Arial"/>
          <w:sz w:val="24"/>
          <w:szCs w:val="24"/>
        </w:rPr>
      </w:pPr>
      <w:r w:rsidRPr="00BE3D4E">
        <w:rPr>
          <w:rFonts w:ascii="Arial" w:hAnsi="Arial" w:cs="Arial"/>
          <w:sz w:val="24"/>
          <w:szCs w:val="24"/>
        </w:rPr>
        <w:lastRenderedPageBreak/>
        <w:t xml:space="preserve">Просимо керівників закладів освіти ознайомити працівників закладу із </w:t>
      </w:r>
      <w:r w:rsidRPr="007B4E1B">
        <w:rPr>
          <w:rFonts w:ascii="Arial" w:hAnsi="Arial" w:cs="Arial"/>
          <w:b/>
          <w:sz w:val="24"/>
          <w:szCs w:val="24"/>
          <w:u w:val="single"/>
        </w:rPr>
        <w:t>пропозицією інституту</w:t>
      </w:r>
      <w:r w:rsidRPr="007B4E1B">
        <w:rPr>
          <w:rFonts w:ascii="Arial" w:hAnsi="Arial" w:cs="Arial"/>
          <w:sz w:val="24"/>
          <w:szCs w:val="24"/>
        </w:rPr>
        <w:t xml:space="preserve"> </w:t>
      </w:r>
      <w:r w:rsidRPr="00BE3D4E">
        <w:rPr>
          <w:rFonts w:ascii="Arial" w:hAnsi="Arial" w:cs="Arial"/>
          <w:sz w:val="24"/>
          <w:szCs w:val="24"/>
        </w:rPr>
        <w:t xml:space="preserve">щодо курсів підвищення кваліфікації, обговорити її на педагогічній раді, затвердити орієнтовний план та підготувати замовлення. </w:t>
      </w:r>
    </w:p>
    <w:p w:rsidR="00D606D4" w:rsidRDefault="00962B8F" w:rsidP="00584F9D">
      <w:pPr>
        <w:spacing w:after="0" w:line="336" w:lineRule="auto"/>
        <w:ind w:firstLine="567"/>
        <w:jc w:val="both"/>
        <w:rPr>
          <w:rFonts w:ascii="Arial" w:hAnsi="Arial" w:cs="Arial"/>
          <w:sz w:val="24"/>
          <w:szCs w:val="24"/>
        </w:rPr>
      </w:pPr>
      <w:r w:rsidRPr="00BE3D4E">
        <w:rPr>
          <w:rFonts w:ascii="Arial" w:hAnsi="Arial" w:cs="Arial"/>
          <w:sz w:val="24"/>
          <w:szCs w:val="24"/>
        </w:rPr>
        <w:t xml:space="preserve">Відповідно до п.20 Порядку,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w:t>
      </w:r>
      <w:r w:rsidRPr="00BE3D4E">
        <w:rPr>
          <w:rFonts w:ascii="Arial" w:hAnsi="Arial" w:cs="Arial"/>
          <w:b/>
          <w:sz w:val="24"/>
          <w:szCs w:val="24"/>
        </w:rPr>
        <w:t>договору</w:t>
      </w:r>
      <w:r w:rsidRPr="00BE3D4E">
        <w:rPr>
          <w:rFonts w:ascii="Arial" w:hAnsi="Arial" w:cs="Arial"/>
          <w:sz w:val="24"/>
          <w:szCs w:val="24"/>
        </w:rPr>
        <w:t xml:space="preserve"> про надання освітніх послуг з підвищення кваліфікації на відповідний рік. КЗ</w:t>
      </w:r>
      <w:r w:rsidR="00FA2E3E">
        <w:rPr>
          <w:rFonts w:ascii="Arial" w:hAnsi="Arial" w:cs="Arial"/>
          <w:sz w:val="24"/>
          <w:szCs w:val="24"/>
        </w:rPr>
        <w:t xml:space="preserve"> </w:t>
      </w:r>
      <w:r w:rsidRPr="00BE3D4E">
        <w:rPr>
          <w:rFonts w:ascii="Arial" w:hAnsi="Arial" w:cs="Arial"/>
          <w:sz w:val="24"/>
          <w:szCs w:val="24"/>
        </w:rPr>
        <w:t xml:space="preserve">ЛОР «Львівський обласний інститут післядипломної педагогічної освіти» пропонує укласти договір при поданні замовлення на 2022 рік (форма договору – додаток 4).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 </w:t>
      </w:r>
      <w:r w:rsidRPr="00BE3D4E">
        <w:rPr>
          <w:rFonts w:ascii="Arial" w:hAnsi="Arial" w:cs="Arial"/>
          <w:b/>
          <w:sz w:val="24"/>
          <w:szCs w:val="24"/>
        </w:rPr>
        <w:t>При цьому кожен педагогічний працівник має право на один курс за календарний рік у межах регіонального замовлення</w:t>
      </w:r>
      <w:r w:rsidRPr="00BE3D4E">
        <w:rPr>
          <w:rFonts w:ascii="Arial" w:hAnsi="Arial" w:cs="Arial"/>
          <w:sz w:val="24"/>
          <w:szCs w:val="24"/>
        </w:rPr>
        <w:t xml:space="preserve">. </w:t>
      </w:r>
      <w:r w:rsidR="00D606D4" w:rsidRPr="00BE3D4E">
        <w:rPr>
          <w:rFonts w:ascii="Arial" w:hAnsi="Arial" w:cs="Arial"/>
          <w:sz w:val="24"/>
          <w:szCs w:val="24"/>
        </w:rPr>
        <w:t>Всі інші замовлення будуть виконуватися на договірній основі.</w:t>
      </w:r>
    </w:p>
    <w:p w:rsidR="00584F9D" w:rsidRPr="00584F9D" w:rsidRDefault="00584F9D" w:rsidP="00A465FB">
      <w:pPr>
        <w:spacing w:after="0" w:line="336" w:lineRule="auto"/>
        <w:ind w:firstLine="567"/>
        <w:jc w:val="both"/>
        <w:rPr>
          <w:rFonts w:ascii="Arial" w:hAnsi="Arial" w:cs="Arial"/>
          <w:sz w:val="24"/>
          <w:szCs w:val="28"/>
        </w:rPr>
      </w:pPr>
      <w:r w:rsidRPr="00584F9D">
        <w:rPr>
          <w:rFonts w:ascii="Arial" w:hAnsi="Arial" w:cs="Arial"/>
          <w:sz w:val="24"/>
          <w:szCs w:val="28"/>
        </w:rPr>
        <w:t>При цьому звертаємо Вашу увагу на дотримання пп.33 та 34 Порядку:</w:t>
      </w:r>
    </w:p>
    <w:p w:rsidR="00584F9D" w:rsidRPr="00A465FB" w:rsidRDefault="00584F9D" w:rsidP="00584F9D">
      <w:pPr>
        <w:tabs>
          <w:tab w:val="left" w:pos="4962"/>
        </w:tabs>
        <w:spacing w:after="0" w:line="288" w:lineRule="auto"/>
        <w:ind w:firstLine="284"/>
        <w:jc w:val="both"/>
        <w:rPr>
          <w:rFonts w:ascii="Arial" w:hAnsi="Arial" w:cs="Arial"/>
          <w:i/>
          <w:sz w:val="20"/>
        </w:rPr>
      </w:pPr>
      <w:r w:rsidRPr="00A465FB">
        <w:rPr>
          <w:rFonts w:ascii="Arial" w:hAnsi="Arial" w:cs="Arial"/>
          <w:i/>
          <w:sz w:val="20"/>
        </w:rPr>
        <w:t xml:space="preserve">33. </w:t>
      </w:r>
      <w:r w:rsidRPr="00A465FB">
        <w:rPr>
          <w:rFonts w:ascii="Arial" w:hAnsi="Arial" w:cs="Arial"/>
          <w:b/>
          <w:i/>
          <w:sz w:val="20"/>
        </w:rPr>
        <w:t>За рахунок коштів, передбачених у кошторисах закладів освіти,</w:t>
      </w:r>
      <w:r w:rsidRPr="00A465FB">
        <w:rPr>
          <w:rFonts w:ascii="Arial" w:hAnsi="Arial" w:cs="Arial"/>
          <w:i/>
          <w:sz w:val="20"/>
        </w:rPr>
        <w:t xml:space="preserve"> здійснюється фінансування підвищення кваліфікації в обсязі, встановленому законодавством, і відповідно до плану підвищення кваліфікації:</w:t>
      </w:r>
    </w:p>
    <w:p w:rsidR="00584F9D" w:rsidRPr="00A465FB" w:rsidRDefault="00584F9D" w:rsidP="00584F9D">
      <w:pPr>
        <w:tabs>
          <w:tab w:val="left" w:pos="4962"/>
        </w:tabs>
        <w:spacing w:after="0" w:line="288" w:lineRule="auto"/>
        <w:ind w:firstLine="284"/>
        <w:jc w:val="both"/>
        <w:rPr>
          <w:rFonts w:ascii="Arial" w:hAnsi="Arial" w:cs="Arial"/>
          <w:i/>
          <w:sz w:val="20"/>
        </w:rPr>
      </w:pPr>
      <w:bookmarkStart w:id="0" w:name="n131"/>
      <w:bookmarkEnd w:id="0"/>
      <w:r w:rsidRPr="00A465FB">
        <w:rPr>
          <w:rFonts w:ascii="Arial" w:hAnsi="Arial" w:cs="Arial"/>
          <w:i/>
          <w:sz w:val="20"/>
        </w:rPr>
        <w:t>педагогічних та науково-педагогічних працівників, які працюють у таких закладах за основним місцем роботи;</w:t>
      </w:r>
    </w:p>
    <w:p w:rsidR="00584F9D" w:rsidRPr="00A465FB" w:rsidRDefault="00584F9D" w:rsidP="00584F9D">
      <w:pPr>
        <w:tabs>
          <w:tab w:val="left" w:pos="4962"/>
        </w:tabs>
        <w:spacing w:after="0" w:line="288" w:lineRule="auto"/>
        <w:ind w:firstLine="284"/>
        <w:jc w:val="both"/>
        <w:rPr>
          <w:rFonts w:ascii="Arial" w:hAnsi="Arial" w:cs="Arial"/>
          <w:i/>
          <w:sz w:val="20"/>
        </w:rPr>
      </w:pPr>
      <w:bookmarkStart w:id="1" w:name="n132"/>
      <w:bookmarkEnd w:id="1"/>
      <w:r w:rsidRPr="00A465FB">
        <w:rPr>
          <w:rFonts w:ascii="Arial" w:hAnsi="Arial" w:cs="Arial"/>
          <w:i/>
          <w:sz w:val="20"/>
        </w:rPr>
        <w:t xml:space="preserve">педагогічних та науково-педагогічних працівників, які забезпечують надання загальної середньої освіти, працюючи </w:t>
      </w:r>
      <w:r w:rsidRPr="00A465FB">
        <w:rPr>
          <w:rFonts w:ascii="Arial" w:hAnsi="Arial" w:cs="Arial"/>
          <w:b/>
          <w:i/>
          <w:sz w:val="20"/>
        </w:rPr>
        <w:t>за сумісництвом</w:t>
      </w:r>
      <w:r w:rsidRPr="00A465FB">
        <w:rPr>
          <w:rFonts w:ascii="Arial" w:hAnsi="Arial" w:cs="Arial"/>
          <w:i/>
          <w:sz w:val="20"/>
        </w:rPr>
        <w:t xml:space="preserve"> у закладах загальної середньої, професійної (професійно-технічної), фахової </w:t>
      </w:r>
      <w:proofErr w:type="spellStart"/>
      <w:r w:rsidRPr="00A465FB">
        <w:rPr>
          <w:rFonts w:ascii="Arial" w:hAnsi="Arial" w:cs="Arial"/>
          <w:i/>
          <w:sz w:val="20"/>
        </w:rPr>
        <w:t>передвищої</w:t>
      </w:r>
      <w:proofErr w:type="spellEnd"/>
      <w:r w:rsidRPr="00A465FB">
        <w:rPr>
          <w:rFonts w:ascii="Arial" w:hAnsi="Arial" w:cs="Arial"/>
          <w:i/>
          <w:sz w:val="20"/>
        </w:rPr>
        <w:t xml:space="preserve"> освіти.</w:t>
      </w:r>
    </w:p>
    <w:p w:rsidR="00584F9D" w:rsidRPr="00A465FB" w:rsidRDefault="00584F9D" w:rsidP="00584F9D">
      <w:pPr>
        <w:tabs>
          <w:tab w:val="left" w:pos="4962"/>
        </w:tabs>
        <w:spacing w:after="0" w:line="288" w:lineRule="auto"/>
        <w:ind w:firstLine="284"/>
        <w:jc w:val="both"/>
        <w:rPr>
          <w:rFonts w:ascii="Arial" w:hAnsi="Arial" w:cs="Arial"/>
          <w:i/>
          <w:sz w:val="20"/>
        </w:rPr>
      </w:pPr>
      <w:bookmarkStart w:id="2" w:name="n133"/>
      <w:bookmarkEnd w:id="2"/>
      <w:r w:rsidRPr="00A465FB">
        <w:rPr>
          <w:rFonts w:ascii="Arial" w:hAnsi="Arial" w:cs="Arial"/>
          <w:i/>
          <w:sz w:val="20"/>
        </w:rPr>
        <w:t xml:space="preserve">34. </w:t>
      </w:r>
      <w:r w:rsidRPr="00A465FB">
        <w:rPr>
          <w:rFonts w:ascii="Arial" w:hAnsi="Arial" w:cs="Arial"/>
          <w:b/>
          <w:i/>
          <w:sz w:val="20"/>
        </w:rPr>
        <w:t>Самостійне фінансування підвищення кваліфікації</w:t>
      </w:r>
      <w:r w:rsidRPr="00A465FB">
        <w:rPr>
          <w:rFonts w:ascii="Arial" w:hAnsi="Arial" w:cs="Arial"/>
          <w:i/>
          <w:sz w:val="20"/>
        </w:rPr>
        <w:t xml:space="preserve"> здійснюється:</w:t>
      </w:r>
    </w:p>
    <w:p w:rsidR="00584F9D" w:rsidRPr="00A465FB" w:rsidRDefault="00584F9D" w:rsidP="00584F9D">
      <w:pPr>
        <w:tabs>
          <w:tab w:val="left" w:pos="4962"/>
        </w:tabs>
        <w:spacing w:after="0" w:line="288" w:lineRule="auto"/>
        <w:ind w:firstLine="284"/>
        <w:jc w:val="both"/>
        <w:rPr>
          <w:rFonts w:ascii="Arial" w:hAnsi="Arial" w:cs="Arial"/>
          <w:i/>
          <w:sz w:val="20"/>
        </w:rPr>
      </w:pPr>
      <w:bookmarkStart w:id="3" w:name="n134"/>
      <w:bookmarkEnd w:id="3"/>
      <w:r w:rsidRPr="00A465FB">
        <w:rPr>
          <w:rFonts w:ascii="Arial" w:hAnsi="Arial" w:cs="Arial"/>
          <w:i/>
          <w:sz w:val="20"/>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584F9D" w:rsidRDefault="00584F9D" w:rsidP="00584F9D">
      <w:pPr>
        <w:tabs>
          <w:tab w:val="left" w:pos="4962"/>
        </w:tabs>
        <w:spacing w:after="0" w:line="288" w:lineRule="auto"/>
        <w:ind w:firstLine="284"/>
        <w:jc w:val="both"/>
        <w:rPr>
          <w:rFonts w:ascii="Arial" w:hAnsi="Arial" w:cs="Arial"/>
          <w:i/>
          <w:sz w:val="20"/>
        </w:rPr>
      </w:pPr>
      <w:bookmarkStart w:id="4" w:name="n135"/>
      <w:bookmarkEnd w:id="4"/>
      <w:r w:rsidRPr="00A465FB">
        <w:rPr>
          <w:rFonts w:ascii="Arial" w:hAnsi="Arial" w:cs="Arial"/>
          <w:i/>
          <w:sz w:val="20"/>
        </w:rPr>
        <w:t xml:space="preserve">іншими особами, які працюють </w:t>
      </w:r>
      <w:r w:rsidRPr="00A465FB">
        <w:rPr>
          <w:rFonts w:ascii="Arial" w:hAnsi="Arial" w:cs="Arial"/>
          <w:b/>
          <w:i/>
          <w:sz w:val="20"/>
        </w:rPr>
        <w:t>у закладах освіти</w:t>
      </w:r>
      <w:r w:rsidRPr="00A465FB">
        <w:rPr>
          <w:rFonts w:ascii="Arial" w:hAnsi="Arial" w:cs="Arial"/>
          <w:i/>
          <w:sz w:val="20"/>
        </w:rPr>
        <w:t xml:space="preserve"> на посадах педагогічних або науково-педагогічних працівників </w:t>
      </w:r>
      <w:r w:rsidRPr="00A465FB">
        <w:rPr>
          <w:rFonts w:ascii="Arial" w:hAnsi="Arial" w:cs="Arial"/>
          <w:b/>
          <w:i/>
          <w:sz w:val="20"/>
        </w:rPr>
        <w:t>за суміщенням або сумісництвом</w:t>
      </w:r>
      <w:r w:rsidRPr="00A465FB">
        <w:rPr>
          <w:rFonts w:ascii="Arial" w:hAnsi="Arial" w:cs="Arial"/>
          <w:i/>
          <w:sz w:val="20"/>
        </w:rPr>
        <w:t>.</w:t>
      </w:r>
    </w:p>
    <w:p w:rsidR="00A465FB" w:rsidRPr="00A465FB" w:rsidRDefault="00A465FB" w:rsidP="00584F9D">
      <w:pPr>
        <w:tabs>
          <w:tab w:val="left" w:pos="4962"/>
        </w:tabs>
        <w:spacing w:after="0" w:line="288" w:lineRule="auto"/>
        <w:ind w:firstLine="284"/>
        <w:jc w:val="both"/>
        <w:rPr>
          <w:rFonts w:ascii="Arial" w:hAnsi="Arial" w:cs="Arial"/>
          <w:i/>
          <w:sz w:val="20"/>
        </w:rPr>
      </w:pPr>
    </w:p>
    <w:p w:rsidR="00962B8F" w:rsidRPr="00BE3D4E" w:rsidRDefault="00446CA6" w:rsidP="00E015ED">
      <w:pPr>
        <w:tabs>
          <w:tab w:val="left" w:pos="0"/>
          <w:tab w:val="left" w:pos="10065"/>
        </w:tabs>
        <w:spacing w:after="0" w:line="336" w:lineRule="auto"/>
        <w:ind w:firstLine="567"/>
        <w:jc w:val="both"/>
        <w:rPr>
          <w:rFonts w:ascii="Arial" w:hAnsi="Arial" w:cs="Arial"/>
          <w:b/>
          <w:sz w:val="24"/>
          <w:szCs w:val="24"/>
        </w:rPr>
      </w:pPr>
      <w:r w:rsidRPr="00BE3D4E">
        <w:rPr>
          <w:rFonts w:ascii="Arial" w:hAnsi="Arial" w:cs="Arial"/>
          <w:sz w:val="24"/>
          <w:szCs w:val="24"/>
        </w:rPr>
        <w:t xml:space="preserve">Замовлення оформляти на окремих бланках згідно з додатками у </w:t>
      </w:r>
      <w:r w:rsidRPr="00BE3D4E">
        <w:rPr>
          <w:rFonts w:ascii="Arial" w:hAnsi="Arial" w:cs="Arial"/>
          <w:b/>
          <w:sz w:val="24"/>
          <w:szCs w:val="24"/>
        </w:rPr>
        <w:t xml:space="preserve">паперовому </w:t>
      </w:r>
      <w:r w:rsidR="00962B8F" w:rsidRPr="00BE3D4E">
        <w:rPr>
          <w:rFonts w:ascii="Arial" w:hAnsi="Arial" w:cs="Arial"/>
          <w:b/>
          <w:sz w:val="24"/>
          <w:szCs w:val="24"/>
        </w:rPr>
        <w:t xml:space="preserve">та електронному </w:t>
      </w:r>
      <w:r w:rsidRPr="00BE3D4E">
        <w:rPr>
          <w:rFonts w:ascii="Arial" w:hAnsi="Arial" w:cs="Arial"/>
          <w:b/>
          <w:sz w:val="24"/>
          <w:szCs w:val="24"/>
        </w:rPr>
        <w:t>вигляді</w:t>
      </w:r>
      <w:r w:rsidR="00974522" w:rsidRPr="00BE3D4E">
        <w:rPr>
          <w:rFonts w:ascii="Arial" w:hAnsi="Arial" w:cs="Arial"/>
          <w:b/>
          <w:sz w:val="24"/>
          <w:szCs w:val="24"/>
        </w:rPr>
        <w:t xml:space="preserve"> (Word)</w:t>
      </w:r>
      <w:r w:rsidRPr="00BE3D4E">
        <w:rPr>
          <w:rFonts w:ascii="Arial" w:hAnsi="Arial" w:cs="Arial"/>
          <w:sz w:val="24"/>
          <w:szCs w:val="24"/>
        </w:rPr>
        <w:t xml:space="preserve"> </w:t>
      </w:r>
      <w:r w:rsidR="004D218A" w:rsidRPr="00BE3D4E">
        <w:rPr>
          <w:rFonts w:ascii="Arial" w:hAnsi="Arial" w:cs="Arial"/>
          <w:sz w:val="24"/>
          <w:szCs w:val="24"/>
        </w:rPr>
        <w:t>(</w:t>
      </w:r>
      <w:hyperlink r:id="rId7" w:history="1">
        <w:r w:rsidR="00074E20" w:rsidRPr="00A479A6">
          <w:rPr>
            <w:rStyle w:val="a9"/>
            <w:rFonts w:ascii="Arial" w:hAnsi="Arial" w:cs="Arial"/>
            <w:sz w:val="24"/>
            <w:szCs w:val="24"/>
            <w:u w:val="none"/>
            <w:lang w:val="en-US"/>
          </w:rPr>
          <w:t>natalia</w:t>
        </w:r>
        <w:r w:rsidR="00074E20" w:rsidRPr="00A479A6">
          <w:rPr>
            <w:rStyle w:val="a9"/>
            <w:rFonts w:ascii="Arial" w:hAnsi="Arial" w:cs="Arial"/>
            <w:sz w:val="24"/>
            <w:szCs w:val="24"/>
            <w:u w:val="none"/>
          </w:rPr>
          <w:t>_</w:t>
        </w:r>
        <w:r w:rsidR="00074E20" w:rsidRPr="00A479A6">
          <w:rPr>
            <w:rStyle w:val="a9"/>
            <w:rFonts w:ascii="Arial" w:hAnsi="Arial" w:cs="Arial"/>
            <w:sz w:val="24"/>
            <w:szCs w:val="24"/>
            <w:u w:val="none"/>
            <w:lang w:val="en-US"/>
          </w:rPr>
          <w:t>kpk</w:t>
        </w:r>
        <w:r w:rsidR="00074E20" w:rsidRPr="00E460FC">
          <w:rPr>
            <w:rStyle w:val="a9"/>
            <w:rFonts w:ascii="Arial" w:hAnsi="Arial" w:cs="Arial"/>
            <w:sz w:val="24"/>
            <w:szCs w:val="24"/>
            <w:u w:val="none"/>
          </w:rPr>
          <w:t>@</w:t>
        </w:r>
        <w:r w:rsidR="00074E20" w:rsidRPr="00A479A6">
          <w:rPr>
            <w:rStyle w:val="a9"/>
            <w:rFonts w:ascii="Arial" w:hAnsi="Arial" w:cs="Arial"/>
            <w:sz w:val="24"/>
            <w:szCs w:val="24"/>
            <w:u w:val="none"/>
            <w:lang w:val="en-US"/>
          </w:rPr>
          <w:t>ukr</w:t>
        </w:r>
        <w:r w:rsidR="00074E20" w:rsidRPr="00E460FC">
          <w:rPr>
            <w:rStyle w:val="a9"/>
            <w:rFonts w:ascii="Arial" w:hAnsi="Arial" w:cs="Arial"/>
            <w:sz w:val="24"/>
            <w:szCs w:val="24"/>
            <w:u w:val="none"/>
          </w:rPr>
          <w:t>.</w:t>
        </w:r>
        <w:r w:rsidR="00074E20" w:rsidRPr="00A479A6">
          <w:rPr>
            <w:rStyle w:val="a9"/>
            <w:rFonts w:ascii="Arial" w:hAnsi="Arial" w:cs="Arial"/>
            <w:sz w:val="24"/>
            <w:szCs w:val="24"/>
            <w:u w:val="none"/>
            <w:lang w:val="en-US"/>
          </w:rPr>
          <w:t>net</w:t>
        </w:r>
      </w:hyperlink>
      <w:r w:rsidR="004D218A" w:rsidRPr="00BE3D4E">
        <w:rPr>
          <w:rFonts w:ascii="Arial" w:hAnsi="Arial" w:cs="Arial"/>
          <w:sz w:val="24"/>
          <w:szCs w:val="24"/>
        </w:rPr>
        <w:t xml:space="preserve">) </w:t>
      </w:r>
      <w:r w:rsidR="00E460FC">
        <w:rPr>
          <w:rFonts w:ascii="Arial" w:hAnsi="Arial" w:cs="Arial"/>
          <w:sz w:val="24"/>
          <w:szCs w:val="24"/>
        </w:rPr>
        <w:t xml:space="preserve">з вихідним номером, підписом, </w:t>
      </w:r>
      <w:r w:rsidR="00974522" w:rsidRPr="00BE3D4E">
        <w:rPr>
          <w:rFonts w:ascii="Arial" w:hAnsi="Arial" w:cs="Arial"/>
          <w:sz w:val="24"/>
          <w:szCs w:val="24"/>
        </w:rPr>
        <w:t>печаткою керівника навчального закладу</w:t>
      </w:r>
      <w:r w:rsidR="00756680" w:rsidRPr="00BE3D4E">
        <w:rPr>
          <w:rFonts w:ascii="Arial" w:hAnsi="Arial" w:cs="Arial"/>
          <w:sz w:val="24"/>
          <w:szCs w:val="24"/>
        </w:rPr>
        <w:t xml:space="preserve"> і</w:t>
      </w:r>
      <w:r w:rsidR="00974522" w:rsidRPr="00BE3D4E">
        <w:rPr>
          <w:rFonts w:ascii="Arial" w:hAnsi="Arial" w:cs="Arial"/>
          <w:sz w:val="24"/>
          <w:szCs w:val="24"/>
        </w:rPr>
        <w:t xml:space="preserve"> </w:t>
      </w:r>
      <w:r w:rsidRPr="00BE3D4E">
        <w:rPr>
          <w:rFonts w:ascii="Arial" w:hAnsi="Arial" w:cs="Arial"/>
          <w:sz w:val="24"/>
          <w:szCs w:val="24"/>
        </w:rPr>
        <w:t>подати у Центр професійного розвитку педагогічних працівників (</w:t>
      </w:r>
      <w:proofErr w:type="spellStart"/>
      <w:r w:rsidRPr="00BE3D4E">
        <w:rPr>
          <w:rFonts w:ascii="Arial" w:hAnsi="Arial" w:cs="Arial"/>
          <w:sz w:val="24"/>
          <w:szCs w:val="24"/>
        </w:rPr>
        <w:t>пл</w:t>
      </w:r>
      <w:proofErr w:type="spellEnd"/>
      <w:r w:rsidRPr="00BE3D4E">
        <w:rPr>
          <w:rFonts w:ascii="Arial" w:hAnsi="Arial" w:cs="Arial"/>
          <w:sz w:val="24"/>
          <w:szCs w:val="24"/>
        </w:rPr>
        <w:t>. д. Галицького, 4</w:t>
      </w:r>
      <w:r w:rsidR="00F216B5" w:rsidRPr="00BE3D4E">
        <w:rPr>
          <w:rFonts w:ascii="Arial" w:hAnsi="Arial" w:cs="Arial"/>
          <w:sz w:val="24"/>
          <w:szCs w:val="24"/>
        </w:rPr>
        <w:t>, 403 кабінет</w:t>
      </w:r>
      <w:r w:rsidRPr="00BE3D4E">
        <w:rPr>
          <w:rFonts w:ascii="Arial" w:hAnsi="Arial" w:cs="Arial"/>
          <w:sz w:val="24"/>
          <w:szCs w:val="24"/>
        </w:rPr>
        <w:t>)</w:t>
      </w:r>
      <w:r w:rsidRPr="00BE3D4E">
        <w:rPr>
          <w:rFonts w:ascii="Arial" w:hAnsi="Arial" w:cs="Arial"/>
          <w:b/>
          <w:sz w:val="24"/>
          <w:szCs w:val="24"/>
        </w:rPr>
        <w:t>.</w:t>
      </w:r>
      <w:r w:rsidR="00962B8F" w:rsidRPr="00BE3D4E">
        <w:rPr>
          <w:rFonts w:ascii="Arial" w:hAnsi="Arial" w:cs="Arial"/>
          <w:b/>
          <w:sz w:val="24"/>
          <w:szCs w:val="24"/>
        </w:rPr>
        <w:t xml:space="preserve"> </w:t>
      </w:r>
    </w:p>
    <w:p w:rsidR="00962B8F" w:rsidRPr="00BE3D4E" w:rsidRDefault="00962B8F" w:rsidP="00E015ED">
      <w:pPr>
        <w:tabs>
          <w:tab w:val="left" w:pos="0"/>
          <w:tab w:val="left" w:pos="10065"/>
        </w:tabs>
        <w:spacing w:after="0" w:line="336" w:lineRule="auto"/>
        <w:ind w:firstLine="567"/>
        <w:jc w:val="both"/>
        <w:rPr>
          <w:rFonts w:ascii="Arial" w:hAnsi="Arial" w:cs="Arial"/>
          <w:b/>
          <w:sz w:val="24"/>
          <w:szCs w:val="24"/>
        </w:rPr>
      </w:pPr>
      <w:r w:rsidRPr="00BE3D4E">
        <w:rPr>
          <w:rFonts w:ascii="Arial" w:hAnsi="Arial" w:cs="Arial"/>
          <w:b/>
          <w:sz w:val="24"/>
          <w:szCs w:val="24"/>
        </w:rPr>
        <w:t>Договір та замовлення на курси підвищення кваліфікації подавати у двох екземплярах.</w:t>
      </w:r>
    </w:p>
    <w:p w:rsidR="00F22F0F" w:rsidRPr="00BE3D4E" w:rsidRDefault="00F22F0F" w:rsidP="00E015ED">
      <w:pPr>
        <w:pStyle w:val="a7"/>
        <w:tabs>
          <w:tab w:val="clear" w:pos="4320"/>
          <w:tab w:val="clear" w:pos="8640"/>
          <w:tab w:val="left" w:pos="993"/>
        </w:tabs>
        <w:spacing w:line="336" w:lineRule="auto"/>
        <w:ind w:firstLine="567"/>
        <w:rPr>
          <w:rFonts w:ascii="Arial" w:hAnsi="Arial" w:cs="Arial"/>
          <w:sz w:val="24"/>
          <w:szCs w:val="24"/>
        </w:rPr>
      </w:pPr>
      <w:r w:rsidRPr="00BE3D4E">
        <w:rPr>
          <w:rFonts w:ascii="Arial" w:hAnsi="Arial" w:cs="Arial"/>
          <w:sz w:val="24"/>
          <w:szCs w:val="24"/>
        </w:rPr>
        <w:t xml:space="preserve">Для забезпечення зворотного зв’язку </w:t>
      </w:r>
      <w:r w:rsidR="00E460FC">
        <w:rPr>
          <w:rFonts w:ascii="Arial" w:hAnsi="Arial" w:cs="Arial"/>
          <w:sz w:val="24"/>
          <w:szCs w:val="24"/>
        </w:rPr>
        <w:t xml:space="preserve">у замовленні </w:t>
      </w:r>
      <w:bookmarkStart w:id="5" w:name="_GoBack"/>
      <w:bookmarkEnd w:id="5"/>
      <w:r w:rsidRPr="00BE3D4E">
        <w:rPr>
          <w:rFonts w:ascii="Arial" w:hAnsi="Arial" w:cs="Arial"/>
          <w:sz w:val="24"/>
          <w:szCs w:val="24"/>
        </w:rPr>
        <w:t xml:space="preserve">необхідно вказати особисту електронну адресу працівника (система формування замовлення не дозволить зареєструвати двох і більше педагогічних працівників за однією електронною </w:t>
      </w:r>
      <w:proofErr w:type="spellStart"/>
      <w:r w:rsidRPr="00BE3D4E">
        <w:rPr>
          <w:rFonts w:ascii="Arial" w:hAnsi="Arial" w:cs="Arial"/>
          <w:sz w:val="24"/>
          <w:szCs w:val="24"/>
        </w:rPr>
        <w:t>адресою</w:t>
      </w:r>
      <w:proofErr w:type="spellEnd"/>
      <w:r w:rsidRPr="00BE3D4E">
        <w:rPr>
          <w:rFonts w:ascii="Arial" w:hAnsi="Arial" w:cs="Arial"/>
          <w:sz w:val="24"/>
          <w:szCs w:val="24"/>
        </w:rPr>
        <w:t>). Керівник закладу освіти відповідає за правильність подання інформації щодо замовлення на курси підвищення кваліфікації та відповідність її друкованого та електронного варіантів. При виявленні невідповідності між цими варіантами слухачі курсів будуть вилучені із замовлення.</w:t>
      </w:r>
    </w:p>
    <w:p w:rsidR="00257B8D" w:rsidRPr="00BE3D4E" w:rsidRDefault="00257B8D" w:rsidP="00E015ED">
      <w:pPr>
        <w:spacing w:after="0" w:line="336" w:lineRule="auto"/>
        <w:ind w:firstLine="567"/>
        <w:jc w:val="both"/>
        <w:rPr>
          <w:rFonts w:ascii="Arial" w:eastAsia="Times New Roman" w:hAnsi="Arial" w:cs="Arial"/>
          <w:sz w:val="24"/>
          <w:szCs w:val="24"/>
          <w:lang w:eastAsia="uk-UA"/>
        </w:rPr>
      </w:pPr>
      <w:r w:rsidRPr="00BE3D4E">
        <w:rPr>
          <w:rFonts w:ascii="Arial" w:hAnsi="Arial" w:cs="Arial"/>
          <w:sz w:val="24"/>
          <w:szCs w:val="24"/>
        </w:rPr>
        <w:t xml:space="preserve">Звертаємо Вашу увагу, що враховуючи складну епідеміологічну ситуацію у зв’язку з поширенням на території України гострої респіраторної хвороби COVID-19, </w:t>
      </w:r>
      <w:r w:rsidRPr="00BE3D4E">
        <w:rPr>
          <w:rFonts w:ascii="Arial" w:hAnsi="Arial" w:cs="Arial"/>
          <w:sz w:val="24"/>
          <w:szCs w:val="24"/>
        </w:rPr>
        <w:lastRenderedPageBreak/>
        <w:t xml:space="preserve">спричиненої </w:t>
      </w:r>
      <w:proofErr w:type="spellStart"/>
      <w:r w:rsidRPr="00BE3D4E">
        <w:rPr>
          <w:rFonts w:ascii="Arial" w:hAnsi="Arial" w:cs="Arial"/>
          <w:sz w:val="24"/>
          <w:szCs w:val="24"/>
        </w:rPr>
        <w:t>короновірусом</w:t>
      </w:r>
      <w:proofErr w:type="spellEnd"/>
      <w:r w:rsidRPr="00BE3D4E">
        <w:rPr>
          <w:rFonts w:ascii="Arial" w:hAnsi="Arial" w:cs="Arial"/>
          <w:sz w:val="24"/>
          <w:szCs w:val="24"/>
        </w:rPr>
        <w:t xml:space="preserve"> SARS-CoV-2 форму навчання певних груп може бути змінено, про що слухачів буде завчасно </w:t>
      </w:r>
      <w:proofErr w:type="spellStart"/>
      <w:r w:rsidRPr="00BE3D4E">
        <w:rPr>
          <w:rFonts w:ascii="Arial" w:hAnsi="Arial" w:cs="Arial"/>
          <w:sz w:val="24"/>
          <w:szCs w:val="24"/>
        </w:rPr>
        <w:t>попереджено</w:t>
      </w:r>
      <w:proofErr w:type="spellEnd"/>
      <w:r w:rsidR="002323E3" w:rsidRPr="00BE3D4E">
        <w:rPr>
          <w:rFonts w:ascii="Arial" w:hAnsi="Arial" w:cs="Arial"/>
          <w:sz w:val="24"/>
          <w:szCs w:val="24"/>
        </w:rPr>
        <w:t>.</w:t>
      </w:r>
    </w:p>
    <w:p w:rsidR="003460F1" w:rsidRPr="00BE3D4E" w:rsidRDefault="003460F1" w:rsidP="00E015ED">
      <w:pPr>
        <w:tabs>
          <w:tab w:val="left" w:pos="0"/>
          <w:tab w:val="left" w:pos="10065"/>
          <w:tab w:val="left" w:pos="10205"/>
        </w:tabs>
        <w:spacing w:line="336" w:lineRule="auto"/>
        <w:ind w:right="-1" w:firstLine="567"/>
        <w:jc w:val="both"/>
        <w:rPr>
          <w:rFonts w:ascii="Arial" w:hAnsi="Arial" w:cs="Arial"/>
          <w:sz w:val="24"/>
          <w:szCs w:val="24"/>
        </w:rPr>
      </w:pPr>
      <w:r w:rsidRPr="00BE3D4E">
        <w:rPr>
          <w:rFonts w:ascii="Arial" w:hAnsi="Arial" w:cs="Arial"/>
          <w:sz w:val="24"/>
          <w:szCs w:val="24"/>
        </w:rPr>
        <w:t xml:space="preserve">Для вирішення питань щодо оформлення замовлень звертатися у  </w:t>
      </w:r>
      <w:r w:rsidR="009D59AC" w:rsidRPr="00BE3D4E">
        <w:rPr>
          <w:rFonts w:ascii="Arial" w:hAnsi="Arial" w:cs="Arial"/>
          <w:sz w:val="24"/>
          <w:szCs w:val="24"/>
        </w:rPr>
        <w:t>Центр професійного розвитку педагогічних працівників м. Львова</w:t>
      </w:r>
      <w:r w:rsidR="008D7BFC" w:rsidRPr="00BE3D4E">
        <w:rPr>
          <w:rFonts w:ascii="Arial" w:hAnsi="Arial" w:cs="Arial"/>
          <w:sz w:val="24"/>
          <w:szCs w:val="24"/>
        </w:rPr>
        <w:t xml:space="preserve"> за телефоном 297-53-</w:t>
      </w:r>
      <w:r w:rsidRPr="00BE3D4E">
        <w:rPr>
          <w:rFonts w:ascii="Arial" w:hAnsi="Arial" w:cs="Arial"/>
          <w:sz w:val="24"/>
          <w:szCs w:val="24"/>
        </w:rPr>
        <w:t>28.</w:t>
      </w:r>
    </w:p>
    <w:p w:rsidR="00485DD6" w:rsidRDefault="00485DD6" w:rsidP="00E015ED">
      <w:pPr>
        <w:tabs>
          <w:tab w:val="left" w:pos="284"/>
          <w:tab w:val="left" w:pos="10490"/>
        </w:tabs>
        <w:spacing w:after="0" w:line="336" w:lineRule="auto"/>
        <w:ind w:right="425" w:firstLine="567"/>
        <w:jc w:val="center"/>
        <w:rPr>
          <w:rFonts w:ascii="Arial" w:hAnsi="Arial" w:cs="Arial"/>
          <w:b/>
          <w:sz w:val="24"/>
          <w:szCs w:val="24"/>
        </w:rPr>
      </w:pPr>
    </w:p>
    <w:p w:rsidR="00485DD6" w:rsidRDefault="00485DD6" w:rsidP="00E015ED">
      <w:pPr>
        <w:tabs>
          <w:tab w:val="left" w:pos="284"/>
          <w:tab w:val="left" w:pos="10490"/>
        </w:tabs>
        <w:spacing w:after="0" w:line="336" w:lineRule="auto"/>
        <w:ind w:right="425" w:firstLine="567"/>
        <w:jc w:val="center"/>
        <w:rPr>
          <w:rFonts w:ascii="Arial" w:hAnsi="Arial" w:cs="Arial"/>
          <w:b/>
          <w:sz w:val="24"/>
          <w:szCs w:val="24"/>
        </w:rPr>
      </w:pPr>
    </w:p>
    <w:p w:rsidR="00AA3BC3" w:rsidRPr="00E015ED" w:rsidRDefault="003460F1" w:rsidP="00E015ED">
      <w:pPr>
        <w:tabs>
          <w:tab w:val="left" w:pos="284"/>
          <w:tab w:val="left" w:pos="10490"/>
        </w:tabs>
        <w:spacing w:after="0" w:line="336" w:lineRule="auto"/>
        <w:ind w:right="425" w:firstLine="567"/>
        <w:jc w:val="center"/>
        <w:rPr>
          <w:rFonts w:ascii="Arial" w:hAnsi="Arial" w:cs="Arial"/>
          <w:b/>
          <w:sz w:val="24"/>
          <w:szCs w:val="24"/>
        </w:rPr>
      </w:pPr>
      <w:r w:rsidRPr="00E015ED">
        <w:rPr>
          <w:rFonts w:ascii="Arial" w:hAnsi="Arial" w:cs="Arial"/>
          <w:b/>
          <w:sz w:val="24"/>
          <w:szCs w:val="24"/>
        </w:rPr>
        <w:t xml:space="preserve">Директор </w:t>
      </w:r>
      <w:r w:rsidR="00B355F9" w:rsidRPr="00E015ED">
        <w:rPr>
          <w:rFonts w:ascii="Arial" w:hAnsi="Arial" w:cs="Arial"/>
          <w:b/>
          <w:sz w:val="24"/>
          <w:szCs w:val="24"/>
        </w:rPr>
        <w:t>ЦПРПП м. Львова</w:t>
      </w:r>
      <w:r w:rsidR="00E015ED">
        <w:rPr>
          <w:rFonts w:ascii="Arial" w:hAnsi="Arial" w:cs="Arial"/>
          <w:b/>
          <w:sz w:val="24"/>
          <w:szCs w:val="24"/>
        </w:rPr>
        <w:t xml:space="preserve">              </w:t>
      </w:r>
      <w:r w:rsidRPr="00E015ED">
        <w:rPr>
          <w:rFonts w:ascii="Arial" w:hAnsi="Arial" w:cs="Arial"/>
          <w:b/>
          <w:sz w:val="24"/>
          <w:szCs w:val="24"/>
        </w:rPr>
        <w:t xml:space="preserve">              О</w:t>
      </w:r>
      <w:r w:rsidR="00B355F9" w:rsidRPr="00E015ED">
        <w:rPr>
          <w:rFonts w:ascii="Arial" w:hAnsi="Arial" w:cs="Arial"/>
          <w:b/>
          <w:sz w:val="24"/>
          <w:szCs w:val="24"/>
        </w:rPr>
        <w:t>лександра ПРИСТАВСЬКА</w:t>
      </w:r>
    </w:p>
    <w:p w:rsidR="00CF694D" w:rsidRDefault="00CF694D" w:rsidP="00E015ED">
      <w:pPr>
        <w:tabs>
          <w:tab w:val="left" w:pos="284"/>
          <w:tab w:val="left" w:pos="10490"/>
        </w:tabs>
        <w:spacing w:after="0" w:line="336" w:lineRule="auto"/>
        <w:ind w:right="425"/>
        <w:jc w:val="center"/>
        <w:rPr>
          <w:rFonts w:ascii="Arial" w:hAnsi="Arial" w:cs="Arial"/>
          <w:sz w:val="24"/>
          <w:szCs w:val="24"/>
        </w:rPr>
      </w:pPr>
    </w:p>
    <w:p w:rsidR="00485DD6" w:rsidRPr="00BE3D4E" w:rsidRDefault="00485DD6" w:rsidP="00E015ED">
      <w:pPr>
        <w:tabs>
          <w:tab w:val="left" w:pos="284"/>
          <w:tab w:val="left" w:pos="10490"/>
        </w:tabs>
        <w:spacing w:after="0" w:line="336" w:lineRule="auto"/>
        <w:ind w:right="425"/>
        <w:jc w:val="center"/>
        <w:rPr>
          <w:rFonts w:ascii="Arial" w:hAnsi="Arial" w:cs="Arial"/>
          <w:sz w:val="24"/>
          <w:szCs w:val="24"/>
        </w:rPr>
      </w:pPr>
    </w:p>
    <w:p w:rsidR="003460F1" w:rsidRPr="00BE3D4E" w:rsidRDefault="00BD7621" w:rsidP="00E015ED">
      <w:pPr>
        <w:tabs>
          <w:tab w:val="left" w:pos="1552"/>
        </w:tabs>
        <w:spacing w:after="0" w:line="336" w:lineRule="auto"/>
        <w:ind w:right="425"/>
        <w:rPr>
          <w:rFonts w:ascii="Arial" w:hAnsi="Arial" w:cs="Arial"/>
          <w:i/>
          <w:sz w:val="20"/>
          <w:szCs w:val="28"/>
        </w:rPr>
      </w:pPr>
      <w:r w:rsidRPr="00BE3D4E">
        <w:rPr>
          <w:rFonts w:ascii="Arial" w:hAnsi="Arial" w:cs="Arial"/>
          <w:i/>
          <w:sz w:val="20"/>
          <w:szCs w:val="28"/>
        </w:rPr>
        <w:t>Виконавці</w:t>
      </w:r>
      <w:r w:rsidR="003460F1" w:rsidRPr="00BE3D4E">
        <w:rPr>
          <w:rFonts w:ascii="Arial" w:hAnsi="Arial" w:cs="Arial"/>
          <w:i/>
          <w:sz w:val="20"/>
          <w:szCs w:val="28"/>
        </w:rPr>
        <w:t xml:space="preserve">: </w:t>
      </w:r>
      <w:r w:rsidR="00DA60B1" w:rsidRPr="00BE3D4E">
        <w:rPr>
          <w:rFonts w:ascii="Arial" w:hAnsi="Arial" w:cs="Arial"/>
          <w:i/>
          <w:sz w:val="20"/>
          <w:szCs w:val="28"/>
        </w:rPr>
        <w:t>Н. Федюк</w:t>
      </w:r>
      <w:r w:rsidR="003460F1" w:rsidRPr="00BE3D4E">
        <w:rPr>
          <w:rFonts w:ascii="Arial" w:hAnsi="Arial" w:cs="Arial"/>
          <w:i/>
          <w:sz w:val="20"/>
          <w:szCs w:val="28"/>
        </w:rPr>
        <w:t xml:space="preserve">, </w:t>
      </w:r>
      <w:r w:rsidRPr="00BE3D4E">
        <w:rPr>
          <w:rFonts w:ascii="Arial" w:hAnsi="Arial" w:cs="Arial"/>
          <w:i/>
          <w:sz w:val="20"/>
          <w:szCs w:val="28"/>
        </w:rPr>
        <w:t xml:space="preserve">О. </w:t>
      </w:r>
      <w:proofErr w:type="spellStart"/>
      <w:r w:rsidRPr="00BE3D4E">
        <w:rPr>
          <w:rFonts w:ascii="Arial" w:hAnsi="Arial" w:cs="Arial"/>
          <w:i/>
          <w:sz w:val="20"/>
          <w:szCs w:val="28"/>
        </w:rPr>
        <w:t>Білозор</w:t>
      </w:r>
      <w:proofErr w:type="spellEnd"/>
    </w:p>
    <w:p w:rsidR="003460F1" w:rsidRPr="00BE3D4E" w:rsidRDefault="00BD7621" w:rsidP="00E015ED">
      <w:pPr>
        <w:tabs>
          <w:tab w:val="left" w:pos="1995"/>
        </w:tabs>
        <w:spacing w:line="336" w:lineRule="auto"/>
        <w:ind w:right="1132"/>
        <w:rPr>
          <w:rFonts w:ascii="Arial" w:hAnsi="Arial" w:cs="Arial"/>
          <w:i/>
          <w:szCs w:val="28"/>
        </w:rPr>
      </w:pPr>
      <w:proofErr w:type="spellStart"/>
      <w:r w:rsidRPr="00BE3D4E">
        <w:rPr>
          <w:rFonts w:ascii="Arial" w:hAnsi="Arial" w:cs="Arial"/>
          <w:i/>
          <w:sz w:val="20"/>
          <w:szCs w:val="28"/>
        </w:rPr>
        <w:t>т</w:t>
      </w:r>
      <w:r w:rsidR="003460F1" w:rsidRPr="00BE3D4E">
        <w:rPr>
          <w:rFonts w:ascii="Arial" w:hAnsi="Arial" w:cs="Arial"/>
          <w:i/>
          <w:sz w:val="20"/>
          <w:szCs w:val="28"/>
        </w:rPr>
        <w:t>ел</w:t>
      </w:r>
      <w:proofErr w:type="spellEnd"/>
      <w:r w:rsidR="003460F1" w:rsidRPr="00BE3D4E">
        <w:rPr>
          <w:rFonts w:ascii="Arial" w:hAnsi="Arial" w:cs="Arial"/>
          <w:i/>
          <w:sz w:val="20"/>
          <w:szCs w:val="28"/>
        </w:rPr>
        <w:t>. 297-53-28</w:t>
      </w:r>
      <w:r w:rsidR="003460F1" w:rsidRPr="00BE3D4E">
        <w:rPr>
          <w:rFonts w:ascii="Arial" w:hAnsi="Arial" w:cs="Arial"/>
          <w:i/>
          <w:szCs w:val="28"/>
        </w:rPr>
        <w:br w:type="page"/>
      </w:r>
    </w:p>
    <w:p w:rsidR="003460F1" w:rsidRPr="00BE3D4E" w:rsidRDefault="003460F1" w:rsidP="00E015ED">
      <w:pPr>
        <w:tabs>
          <w:tab w:val="left" w:pos="1995"/>
        </w:tabs>
        <w:spacing w:line="312" w:lineRule="auto"/>
        <w:ind w:right="1132"/>
        <w:rPr>
          <w:rFonts w:ascii="Arial" w:hAnsi="Arial" w:cs="Arial"/>
          <w:b/>
          <w:sz w:val="24"/>
          <w:szCs w:val="24"/>
        </w:rPr>
        <w:sectPr w:rsidR="003460F1" w:rsidRPr="00BE3D4E" w:rsidSect="00E015ED">
          <w:pgSz w:w="11906" w:h="16838"/>
          <w:pgMar w:top="568" w:right="849" w:bottom="568" w:left="1418" w:header="709" w:footer="709" w:gutter="0"/>
          <w:cols w:space="708"/>
          <w:docGrid w:linePitch="360"/>
        </w:sectPr>
      </w:pPr>
    </w:p>
    <w:p w:rsidR="00E871D2" w:rsidRPr="00BE3D4E" w:rsidRDefault="00E871D2" w:rsidP="00E871D2">
      <w:pPr>
        <w:spacing w:after="0" w:line="240" w:lineRule="auto"/>
        <w:ind w:right="425"/>
        <w:jc w:val="right"/>
        <w:rPr>
          <w:rFonts w:ascii="Arial" w:hAnsi="Arial" w:cs="Arial"/>
          <w:sz w:val="20"/>
        </w:rPr>
      </w:pPr>
      <w:r w:rsidRPr="00BE3D4E">
        <w:rPr>
          <w:rFonts w:ascii="Arial" w:hAnsi="Arial" w:cs="Arial"/>
          <w:sz w:val="20"/>
        </w:rPr>
        <w:lastRenderedPageBreak/>
        <w:t>Додаток 1</w:t>
      </w:r>
    </w:p>
    <w:p w:rsidR="00E871D2" w:rsidRPr="00BE3D4E" w:rsidRDefault="00E871D2" w:rsidP="00E871D2">
      <w:pPr>
        <w:spacing w:after="0" w:line="240" w:lineRule="auto"/>
        <w:ind w:right="425"/>
        <w:jc w:val="right"/>
        <w:rPr>
          <w:rFonts w:ascii="Arial" w:hAnsi="Arial" w:cs="Arial"/>
          <w:sz w:val="20"/>
        </w:rPr>
      </w:pPr>
      <w:r w:rsidRPr="00BE3D4E">
        <w:rPr>
          <w:rFonts w:ascii="Arial" w:hAnsi="Arial" w:cs="Arial"/>
          <w:sz w:val="20"/>
        </w:rPr>
        <w:t xml:space="preserve">до листа </w:t>
      </w:r>
      <w:r w:rsidR="00AA3BC3" w:rsidRPr="00BE3D4E">
        <w:rPr>
          <w:rFonts w:ascii="Arial" w:hAnsi="Arial" w:cs="Arial"/>
          <w:sz w:val="20"/>
        </w:rPr>
        <w:t>ЦПРПП</w:t>
      </w:r>
      <w:r w:rsidRPr="00BE3D4E">
        <w:rPr>
          <w:rFonts w:ascii="Arial" w:hAnsi="Arial" w:cs="Arial"/>
          <w:color w:val="FF0000"/>
          <w:sz w:val="20"/>
        </w:rPr>
        <w:t xml:space="preserve"> </w:t>
      </w:r>
      <w:r w:rsidR="006F0324" w:rsidRPr="00BE3D4E">
        <w:rPr>
          <w:rFonts w:ascii="Arial" w:hAnsi="Arial" w:cs="Arial"/>
          <w:sz w:val="20"/>
        </w:rPr>
        <w:t>м. Львова</w:t>
      </w:r>
    </w:p>
    <w:p w:rsidR="00E871D2" w:rsidRPr="00BE3D4E" w:rsidRDefault="00D356CC" w:rsidP="00E871D2">
      <w:pPr>
        <w:spacing w:after="0" w:line="240" w:lineRule="auto"/>
        <w:ind w:right="425"/>
        <w:jc w:val="right"/>
        <w:rPr>
          <w:rFonts w:ascii="Arial" w:hAnsi="Arial" w:cs="Arial"/>
          <w:sz w:val="20"/>
        </w:rPr>
      </w:pPr>
      <w:r w:rsidRPr="00BE3D4E">
        <w:rPr>
          <w:rFonts w:ascii="Arial" w:hAnsi="Arial" w:cs="Arial"/>
          <w:sz w:val="20"/>
        </w:rPr>
        <w:t xml:space="preserve">від </w:t>
      </w:r>
      <w:r w:rsidR="008D0A63">
        <w:rPr>
          <w:rFonts w:ascii="Arial" w:hAnsi="Arial" w:cs="Arial"/>
          <w:sz w:val="20"/>
        </w:rPr>
        <w:t>09.11.2021 р.</w:t>
      </w:r>
      <w:r w:rsidRPr="00BE3D4E">
        <w:rPr>
          <w:rFonts w:ascii="Arial" w:hAnsi="Arial" w:cs="Arial"/>
          <w:sz w:val="20"/>
        </w:rPr>
        <w:t xml:space="preserve"> №</w:t>
      </w:r>
      <w:r w:rsidR="008D0A63">
        <w:rPr>
          <w:rFonts w:ascii="Arial" w:hAnsi="Arial" w:cs="Arial"/>
          <w:sz w:val="20"/>
        </w:rPr>
        <w:t>600</w:t>
      </w:r>
    </w:p>
    <w:p w:rsidR="00E871D2" w:rsidRPr="00BE3D4E" w:rsidRDefault="00E871D2" w:rsidP="00E871D2">
      <w:pPr>
        <w:spacing w:after="0" w:line="240" w:lineRule="auto"/>
        <w:rPr>
          <w:rFonts w:ascii="Arial" w:hAnsi="Arial" w:cs="Arial"/>
          <w:sz w:val="20"/>
          <w:u w:val="single"/>
        </w:rPr>
      </w:pPr>
      <w:r w:rsidRPr="00BE3D4E">
        <w:rPr>
          <w:rFonts w:ascii="Arial" w:hAnsi="Arial" w:cs="Arial"/>
          <w:sz w:val="20"/>
          <w:u w:val="single"/>
        </w:rPr>
        <w:t>На бланку установи</w:t>
      </w:r>
    </w:p>
    <w:p w:rsidR="00E871D2" w:rsidRPr="00BE3D4E" w:rsidRDefault="00E871D2" w:rsidP="00E871D2">
      <w:pPr>
        <w:spacing w:after="0" w:line="240" w:lineRule="auto"/>
        <w:rPr>
          <w:rFonts w:ascii="Arial" w:hAnsi="Arial" w:cs="Arial"/>
          <w:sz w:val="20"/>
          <w:u w:val="single"/>
        </w:rPr>
      </w:pPr>
      <w:r w:rsidRPr="00BE3D4E">
        <w:rPr>
          <w:rFonts w:ascii="Arial" w:hAnsi="Arial" w:cs="Arial"/>
          <w:sz w:val="20"/>
          <w:u w:val="single"/>
        </w:rPr>
        <w:t xml:space="preserve">Із реєстраційним № та </w:t>
      </w:r>
    </w:p>
    <w:p w:rsidR="00E871D2" w:rsidRPr="00BE3D4E" w:rsidRDefault="00E871D2" w:rsidP="00E871D2">
      <w:pPr>
        <w:spacing w:after="0" w:line="240" w:lineRule="auto"/>
        <w:rPr>
          <w:rFonts w:ascii="Arial" w:hAnsi="Arial" w:cs="Arial"/>
          <w:u w:val="single"/>
        </w:rPr>
      </w:pPr>
      <w:r w:rsidRPr="00BE3D4E">
        <w:rPr>
          <w:rFonts w:ascii="Arial" w:hAnsi="Arial" w:cs="Arial"/>
          <w:sz w:val="20"/>
          <w:u w:val="single"/>
        </w:rPr>
        <w:t>датою реєстрації</w:t>
      </w:r>
    </w:p>
    <w:p w:rsidR="00E871D2" w:rsidRPr="00BE3D4E" w:rsidRDefault="00E871D2" w:rsidP="00E871D2">
      <w:pPr>
        <w:spacing w:after="0" w:line="240" w:lineRule="auto"/>
        <w:rPr>
          <w:rFonts w:ascii="Arial" w:hAnsi="Arial" w:cs="Arial"/>
        </w:rPr>
      </w:pPr>
    </w:p>
    <w:p w:rsidR="00E871D2"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Замовлення</w:t>
      </w:r>
    </w:p>
    <w:p w:rsidR="00E871D2"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на курси підвищення кваліфікації педагогічних працівників</w:t>
      </w:r>
    </w:p>
    <w:p w:rsidR="00184F00"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______________________</w:t>
      </w:r>
      <w:r w:rsidR="00184F00" w:rsidRPr="00BE3D4E">
        <w:rPr>
          <w:rFonts w:ascii="Arial" w:hAnsi="Arial" w:cs="Arial"/>
          <w:b/>
          <w:lang w:val="uk-UA"/>
        </w:rPr>
        <w:t>__________________________</w:t>
      </w:r>
      <w:r w:rsidRPr="00BE3D4E">
        <w:rPr>
          <w:rFonts w:ascii="Arial" w:hAnsi="Arial" w:cs="Arial"/>
          <w:b/>
          <w:lang w:val="uk-UA"/>
        </w:rPr>
        <w:t xml:space="preserve"> </w:t>
      </w:r>
    </w:p>
    <w:p w:rsidR="00E871D2" w:rsidRPr="00BE3D4E" w:rsidRDefault="00E871D2" w:rsidP="00E871D2">
      <w:pPr>
        <w:pStyle w:val="a5"/>
        <w:ind w:left="851" w:right="425" w:firstLine="850"/>
        <w:jc w:val="center"/>
        <w:rPr>
          <w:rFonts w:ascii="Arial" w:hAnsi="Arial" w:cs="Arial"/>
          <w:sz w:val="24"/>
          <w:lang w:val="uk-UA"/>
        </w:rPr>
      </w:pPr>
      <w:r w:rsidRPr="00BE3D4E">
        <w:rPr>
          <w:rFonts w:ascii="Arial" w:hAnsi="Arial" w:cs="Arial"/>
          <w:sz w:val="18"/>
          <w:lang w:val="uk-UA"/>
        </w:rPr>
        <w:t xml:space="preserve">(повна назва </w:t>
      </w:r>
      <w:r w:rsidR="00A64A8A" w:rsidRPr="00BE3D4E">
        <w:rPr>
          <w:rFonts w:ascii="Arial" w:hAnsi="Arial" w:cs="Arial"/>
          <w:sz w:val="18"/>
          <w:lang w:val="uk-UA"/>
        </w:rPr>
        <w:t>закладу освіти</w:t>
      </w:r>
      <w:r w:rsidRPr="00BE3D4E">
        <w:rPr>
          <w:rFonts w:ascii="Arial" w:hAnsi="Arial" w:cs="Arial"/>
          <w:sz w:val="18"/>
          <w:lang w:val="uk-UA"/>
        </w:rPr>
        <w:t>)</w:t>
      </w:r>
    </w:p>
    <w:p w:rsidR="00E871D2"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 xml:space="preserve">при Комунальному закладі  Львівської обласної ради </w:t>
      </w:r>
    </w:p>
    <w:p w:rsidR="00E871D2"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 xml:space="preserve">«Львівський обласний інститут післядипломної педагогічної освіти», </w:t>
      </w:r>
    </w:p>
    <w:p w:rsidR="00E871D2" w:rsidRPr="00BE3D4E" w:rsidRDefault="00E871D2" w:rsidP="00E871D2">
      <w:pPr>
        <w:pStyle w:val="a5"/>
        <w:ind w:left="851" w:right="425" w:firstLine="850"/>
        <w:jc w:val="center"/>
        <w:rPr>
          <w:rFonts w:ascii="Arial" w:hAnsi="Arial" w:cs="Arial"/>
          <w:b/>
          <w:lang w:val="uk-UA"/>
        </w:rPr>
      </w:pPr>
      <w:r w:rsidRPr="00BE3D4E">
        <w:rPr>
          <w:rFonts w:ascii="Arial" w:hAnsi="Arial" w:cs="Arial"/>
          <w:b/>
          <w:lang w:val="uk-UA"/>
        </w:rPr>
        <w:t xml:space="preserve">які будуть атестуватися у </w:t>
      </w:r>
      <w:r w:rsidR="008532E5" w:rsidRPr="00BE3D4E">
        <w:rPr>
          <w:rFonts w:ascii="Arial" w:hAnsi="Arial" w:cs="Arial"/>
          <w:b/>
          <w:u w:val="single"/>
          <w:lang w:val="uk-UA"/>
        </w:rPr>
        <w:t>2023 та 2024</w:t>
      </w:r>
      <w:r w:rsidR="008532E5" w:rsidRPr="00BE3D4E">
        <w:rPr>
          <w:rFonts w:ascii="Arial" w:hAnsi="Arial" w:cs="Arial"/>
          <w:b/>
          <w:lang w:val="uk-UA"/>
        </w:rPr>
        <w:t xml:space="preserve">  роках</w:t>
      </w:r>
      <w:r w:rsidRPr="00BE3D4E">
        <w:rPr>
          <w:rFonts w:ascii="Arial" w:hAnsi="Arial" w:cs="Arial"/>
          <w:b/>
          <w:lang w:val="uk-UA"/>
        </w:rPr>
        <w:t xml:space="preserve"> </w:t>
      </w:r>
      <w:r w:rsidR="006D6790" w:rsidRPr="00BE3D4E">
        <w:rPr>
          <w:rFonts w:ascii="Arial" w:hAnsi="Arial" w:cs="Arial"/>
          <w:b/>
          <w:lang w:val="uk-UA"/>
        </w:rPr>
        <w:t>та навчатимуться у 2022 році за  30-годинним курсом</w:t>
      </w:r>
    </w:p>
    <w:p w:rsidR="00E871D2" w:rsidRPr="00BE3D4E" w:rsidRDefault="00E871D2" w:rsidP="006F136F">
      <w:pPr>
        <w:pStyle w:val="a5"/>
        <w:shd w:val="clear" w:color="auto" w:fill="FFFFFF" w:themeFill="background1"/>
        <w:ind w:left="851" w:right="425" w:firstLine="850"/>
        <w:jc w:val="center"/>
        <w:rPr>
          <w:rFonts w:ascii="Arial" w:hAnsi="Arial" w:cs="Arial"/>
          <w:b/>
          <w:u w:val="single"/>
          <w:lang w:val="uk-UA"/>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418"/>
        <w:gridCol w:w="1276"/>
        <w:gridCol w:w="1403"/>
        <w:gridCol w:w="1275"/>
        <w:gridCol w:w="1560"/>
        <w:gridCol w:w="1134"/>
        <w:gridCol w:w="992"/>
        <w:gridCol w:w="1559"/>
        <w:gridCol w:w="1276"/>
        <w:gridCol w:w="992"/>
        <w:gridCol w:w="1134"/>
        <w:gridCol w:w="1276"/>
      </w:tblGrid>
      <w:tr w:rsidR="000E6597" w:rsidRPr="00BE3D4E" w:rsidTr="00054B09">
        <w:trPr>
          <w:trHeight w:val="1260"/>
        </w:trPr>
        <w:tc>
          <w:tcPr>
            <w:tcW w:w="582" w:type="dxa"/>
            <w:shd w:val="clear" w:color="auto" w:fill="auto"/>
            <w:noWrap/>
            <w:vAlign w:val="center"/>
            <w:hideMark/>
          </w:tcPr>
          <w:p w:rsidR="000E6597" w:rsidRPr="00BE3D4E" w:rsidRDefault="000E6597" w:rsidP="00E510A4">
            <w:pPr>
              <w:spacing w:after="0" w:line="240" w:lineRule="auto"/>
              <w:jc w:val="center"/>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w:t>
            </w:r>
          </w:p>
        </w:tc>
        <w:tc>
          <w:tcPr>
            <w:tcW w:w="1418"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Прізвище</w:t>
            </w:r>
          </w:p>
        </w:tc>
        <w:tc>
          <w:tcPr>
            <w:tcW w:w="1276"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Ім'я</w:t>
            </w:r>
          </w:p>
        </w:tc>
        <w:tc>
          <w:tcPr>
            <w:tcW w:w="1403"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По батькові</w:t>
            </w:r>
          </w:p>
        </w:tc>
        <w:tc>
          <w:tcPr>
            <w:tcW w:w="1275"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Адміністративна одиниця</w:t>
            </w:r>
          </w:p>
        </w:tc>
        <w:tc>
          <w:tcPr>
            <w:tcW w:w="1560"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Повна назва закладу освіти</w:t>
            </w:r>
          </w:p>
        </w:tc>
        <w:tc>
          <w:tcPr>
            <w:tcW w:w="1134"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Посада</w:t>
            </w:r>
          </w:p>
        </w:tc>
        <w:tc>
          <w:tcPr>
            <w:tcW w:w="992"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18"/>
                <w:szCs w:val="20"/>
                <w:lang w:eastAsia="uk-UA"/>
              </w:rPr>
              <w:t>Рік атестації</w:t>
            </w:r>
          </w:p>
        </w:tc>
        <w:tc>
          <w:tcPr>
            <w:tcW w:w="1559"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Форма навчання (з відривом чи без відриву від виробництва)</w:t>
            </w:r>
          </w:p>
        </w:tc>
        <w:tc>
          <w:tcPr>
            <w:tcW w:w="1276" w:type="dxa"/>
            <w:shd w:val="clear" w:color="auto" w:fill="auto"/>
            <w:vAlign w:val="center"/>
            <w:hideMark/>
          </w:tcPr>
          <w:p w:rsidR="000E6597" w:rsidRPr="00BE3D4E" w:rsidRDefault="000E6597" w:rsidP="00054B09">
            <w:pPr>
              <w:spacing w:after="0" w:line="240" w:lineRule="auto"/>
              <w:ind w:left="-108" w:right="-108"/>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Форма навчання (очна, дистанційна, очно-дистанційна)</w:t>
            </w:r>
          </w:p>
        </w:tc>
        <w:tc>
          <w:tcPr>
            <w:tcW w:w="992" w:type="dxa"/>
            <w:shd w:val="clear" w:color="auto" w:fill="auto"/>
            <w:vAlign w:val="center"/>
            <w:hideMark/>
          </w:tcPr>
          <w:p w:rsidR="000E6597" w:rsidRPr="00BE3D4E" w:rsidRDefault="000E6597" w:rsidP="00E510A4">
            <w:pPr>
              <w:spacing w:after="0" w:line="240" w:lineRule="auto"/>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Номер теми  підвищення кваліфікації</w:t>
            </w:r>
          </w:p>
        </w:tc>
        <w:tc>
          <w:tcPr>
            <w:tcW w:w="1134" w:type="dxa"/>
            <w:shd w:val="clear" w:color="auto" w:fill="auto"/>
            <w:vAlign w:val="center"/>
            <w:hideMark/>
          </w:tcPr>
          <w:p w:rsidR="000E6597" w:rsidRPr="00BE3D4E" w:rsidRDefault="000E6597" w:rsidP="00091532">
            <w:pPr>
              <w:spacing w:after="0" w:line="240" w:lineRule="auto"/>
              <w:ind w:left="-108" w:right="-108"/>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Електронна адреса педагога</w:t>
            </w:r>
          </w:p>
        </w:tc>
        <w:tc>
          <w:tcPr>
            <w:tcW w:w="1276" w:type="dxa"/>
            <w:shd w:val="clear" w:color="auto" w:fill="auto"/>
            <w:vAlign w:val="center"/>
            <w:hideMark/>
          </w:tcPr>
          <w:p w:rsidR="000E6597" w:rsidRPr="00BE3D4E" w:rsidRDefault="000E6597" w:rsidP="00091532">
            <w:pPr>
              <w:spacing w:after="0" w:line="240" w:lineRule="auto"/>
              <w:ind w:left="-108" w:right="-108"/>
              <w:jc w:val="center"/>
              <w:rPr>
                <w:rFonts w:ascii="Arial" w:eastAsia="Times New Roman" w:hAnsi="Arial" w:cs="Arial"/>
                <w:bCs/>
                <w:color w:val="000000"/>
                <w:sz w:val="20"/>
                <w:szCs w:val="20"/>
                <w:lang w:eastAsia="uk-UA"/>
              </w:rPr>
            </w:pPr>
            <w:r w:rsidRPr="00BE3D4E">
              <w:rPr>
                <w:rFonts w:ascii="Arial" w:eastAsia="Times New Roman" w:hAnsi="Arial" w:cs="Arial"/>
                <w:bCs/>
                <w:color w:val="000000"/>
                <w:sz w:val="20"/>
                <w:szCs w:val="20"/>
                <w:lang w:eastAsia="uk-UA"/>
              </w:rPr>
              <w:t>Електронна адреса закладу освіти</w:t>
            </w:r>
          </w:p>
        </w:tc>
      </w:tr>
      <w:tr w:rsidR="000E6597" w:rsidRPr="00BE3D4E" w:rsidTr="00054B09">
        <w:trPr>
          <w:trHeight w:val="300"/>
        </w:trPr>
        <w:tc>
          <w:tcPr>
            <w:tcW w:w="582" w:type="dxa"/>
            <w:shd w:val="clear" w:color="auto" w:fill="auto"/>
            <w:noWrap/>
            <w:vAlign w:val="bottom"/>
          </w:tcPr>
          <w:p w:rsidR="000E6597" w:rsidRPr="00BE3D4E" w:rsidRDefault="000E6597" w:rsidP="000E6597">
            <w:pPr>
              <w:spacing w:after="0" w:line="240" w:lineRule="auto"/>
              <w:jc w:val="right"/>
              <w:rPr>
                <w:rFonts w:ascii="Arial" w:eastAsia="Times New Roman" w:hAnsi="Arial" w:cs="Arial"/>
                <w:color w:val="000000"/>
                <w:sz w:val="20"/>
                <w:szCs w:val="20"/>
                <w:lang w:eastAsia="uk-UA"/>
              </w:rPr>
            </w:pPr>
          </w:p>
        </w:tc>
        <w:tc>
          <w:tcPr>
            <w:tcW w:w="1418"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03"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5" w:type="dxa"/>
            <w:shd w:val="clear" w:color="auto" w:fill="auto"/>
            <w:noWrap/>
            <w:vAlign w:val="bottom"/>
            <w:hideMark/>
          </w:tcPr>
          <w:p w:rsidR="000E6597" w:rsidRPr="00BE3D4E" w:rsidRDefault="008532E5" w:rsidP="008532E5">
            <w:pPr>
              <w:spacing w:after="0" w:line="240" w:lineRule="auto"/>
              <w:ind w:left="-108" w:right="-108"/>
              <w:jc w:val="center"/>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Льв</w:t>
            </w:r>
            <w:r w:rsidR="00E510A4" w:rsidRPr="00BE3D4E">
              <w:rPr>
                <w:rFonts w:ascii="Arial" w:eastAsia="Times New Roman" w:hAnsi="Arial" w:cs="Arial"/>
                <w:color w:val="000000"/>
                <w:sz w:val="20"/>
                <w:szCs w:val="20"/>
                <w:lang w:eastAsia="uk-UA"/>
              </w:rPr>
              <w:t>івська МТГ</w:t>
            </w:r>
          </w:p>
        </w:tc>
        <w:tc>
          <w:tcPr>
            <w:tcW w:w="1560"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59"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r>
      <w:tr w:rsidR="000E6597" w:rsidRPr="00BE3D4E" w:rsidTr="00054B09">
        <w:trPr>
          <w:trHeight w:val="300"/>
        </w:trPr>
        <w:tc>
          <w:tcPr>
            <w:tcW w:w="582" w:type="dxa"/>
            <w:shd w:val="clear" w:color="auto" w:fill="auto"/>
            <w:noWrap/>
            <w:vAlign w:val="bottom"/>
          </w:tcPr>
          <w:p w:rsidR="000E6597" w:rsidRPr="00BE3D4E" w:rsidRDefault="000E6597" w:rsidP="000E6597">
            <w:pPr>
              <w:spacing w:after="0" w:line="240" w:lineRule="auto"/>
              <w:jc w:val="right"/>
              <w:rPr>
                <w:rFonts w:ascii="Arial" w:eastAsia="Times New Roman" w:hAnsi="Arial" w:cs="Arial"/>
                <w:color w:val="000000"/>
                <w:sz w:val="20"/>
                <w:szCs w:val="20"/>
                <w:lang w:eastAsia="uk-UA"/>
              </w:rPr>
            </w:pPr>
          </w:p>
        </w:tc>
        <w:tc>
          <w:tcPr>
            <w:tcW w:w="1418"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03"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5"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60"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59"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r>
      <w:tr w:rsidR="000E6597" w:rsidRPr="00BE3D4E" w:rsidTr="00054B09">
        <w:trPr>
          <w:trHeight w:val="300"/>
        </w:trPr>
        <w:tc>
          <w:tcPr>
            <w:tcW w:w="582" w:type="dxa"/>
            <w:shd w:val="clear" w:color="auto" w:fill="auto"/>
            <w:noWrap/>
            <w:vAlign w:val="bottom"/>
          </w:tcPr>
          <w:p w:rsidR="000E6597" w:rsidRPr="00BE3D4E" w:rsidRDefault="000E6597" w:rsidP="000E6597">
            <w:pPr>
              <w:spacing w:after="0" w:line="240" w:lineRule="auto"/>
              <w:jc w:val="right"/>
              <w:rPr>
                <w:rFonts w:ascii="Arial" w:eastAsia="Times New Roman" w:hAnsi="Arial" w:cs="Arial"/>
                <w:color w:val="000000"/>
                <w:sz w:val="20"/>
                <w:szCs w:val="20"/>
                <w:lang w:eastAsia="uk-UA"/>
              </w:rPr>
            </w:pPr>
          </w:p>
        </w:tc>
        <w:tc>
          <w:tcPr>
            <w:tcW w:w="1418"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03"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5"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60"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59"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r>
      <w:tr w:rsidR="000E6597" w:rsidRPr="00BE3D4E" w:rsidTr="00054B09">
        <w:trPr>
          <w:trHeight w:val="300"/>
        </w:trPr>
        <w:tc>
          <w:tcPr>
            <w:tcW w:w="58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18"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03"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5"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60"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59"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r>
      <w:tr w:rsidR="000E6597" w:rsidRPr="00BE3D4E" w:rsidTr="00054B09">
        <w:trPr>
          <w:trHeight w:val="300"/>
        </w:trPr>
        <w:tc>
          <w:tcPr>
            <w:tcW w:w="58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18"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403"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5"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60"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559"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992"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134"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c>
          <w:tcPr>
            <w:tcW w:w="1276" w:type="dxa"/>
            <w:shd w:val="clear" w:color="auto" w:fill="auto"/>
            <w:noWrap/>
            <w:vAlign w:val="bottom"/>
            <w:hideMark/>
          </w:tcPr>
          <w:p w:rsidR="000E6597" w:rsidRPr="00BE3D4E" w:rsidRDefault="000E6597" w:rsidP="000E6597">
            <w:pPr>
              <w:spacing w:after="0" w:line="240" w:lineRule="auto"/>
              <w:rPr>
                <w:rFonts w:ascii="Arial" w:eastAsia="Times New Roman" w:hAnsi="Arial" w:cs="Arial"/>
                <w:color w:val="000000"/>
                <w:sz w:val="20"/>
                <w:szCs w:val="20"/>
                <w:lang w:eastAsia="uk-UA"/>
              </w:rPr>
            </w:pPr>
            <w:r w:rsidRPr="00BE3D4E">
              <w:rPr>
                <w:rFonts w:ascii="Arial" w:eastAsia="Times New Roman" w:hAnsi="Arial" w:cs="Arial"/>
                <w:color w:val="000000"/>
                <w:sz w:val="20"/>
                <w:szCs w:val="20"/>
                <w:lang w:eastAsia="uk-UA"/>
              </w:rPr>
              <w:t> </w:t>
            </w:r>
          </w:p>
        </w:tc>
      </w:tr>
    </w:tbl>
    <w:p w:rsidR="000E6597" w:rsidRPr="00BE3D4E" w:rsidRDefault="000E6597" w:rsidP="006F136F">
      <w:pPr>
        <w:pStyle w:val="a5"/>
        <w:shd w:val="clear" w:color="auto" w:fill="FFFFFF" w:themeFill="background1"/>
        <w:ind w:left="851" w:right="425" w:firstLine="850"/>
        <w:jc w:val="center"/>
        <w:rPr>
          <w:rFonts w:ascii="Arial" w:hAnsi="Arial" w:cs="Arial"/>
          <w:b/>
          <w:u w:val="single"/>
          <w:lang w:val="uk-UA"/>
        </w:rPr>
      </w:pPr>
    </w:p>
    <w:p w:rsidR="000E6597" w:rsidRPr="00BE3D4E" w:rsidRDefault="000E6597" w:rsidP="006F136F">
      <w:pPr>
        <w:pStyle w:val="a5"/>
        <w:shd w:val="clear" w:color="auto" w:fill="FFFFFF" w:themeFill="background1"/>
        <w:ind w:left="851" w:right="425" w:firstLine="850"/>
        <w:jc w:val="center"/>
        <w:rPr>
          <w:rFonts w:ascii="Arial" w:hAnsi="Arial" w:cs="Arial"/>
          <w:b/>
          <w:u w:val="single"/>
          <w:lang w:val="uk-UA"/>
        </w:rPr>
      </w:pPr>
    </w:p>
    <w:p w:rsidR="00E871D2" w:rsidRPr="00BE3D4E" w:rsidRDefault="00E871D2" w:rsidP="00E871D2">
      <w:pPr>
        <w:pStyle w:val="a5"/>
        <w:ind w:left="851" w:right="425" w:firstLine="850"/>
        <w:jc w:val="right"/>
        <w:rPr>
          <w:rFonts w:ascii="Arial" w:hAnsi="Arial" w:cs="Arial"/>
          <w:b/>
          <w:sz w:val="20"/>
          <w:szCs w:val="20"/>
          <w:lang w:val="uk-UA"/>
        </w:rPr>
      </w:pPr>
    </w:p>
    <w:p w:rsidR="00E871D2" w:rsidRPr="00BE3D4E" w:rsidRDefault="00E871D2" w:rsidP="00E871D2">
      <w:pPr>
        <w:pStyle w:val="a5"/>
        <w:ind w:left="0" w:right="425" w:firstLine="851"/>
        <w:rPr>
          <w:rFonts w:ascii="Arial" w:hAnsi="Arial" w:cs="Arial"/>
          <w:b/>
          <w:color w:val="FF0000"/>
          <w:sz w:val="8"/>
          <w:szCs w:val="20"/>
          <w:lang w:val="uk-UA"/>
        </w:rPr>
      </w:pPr>
    </w:p>
    <w:p w:rsidR="00E52FE2" w:rsidRPr="00BE3D4E" w:rsidRDefault="00E52FE2" w:rsidP="00CB0280">
      <w:pPr>
        <w:spacing w:after="0" w:line="240" w:lineRule="auto"/>
        <w:ind w:firstLine="1985"/>
        <w:rPr>
          <w:rFonts w:ascii="Arial" w:hAnsi="Arial" w:cs="Arial"/>
          <w:b/>
          <w:szCs w:val="24"/>
        </w:rPr>
      </w:pPr>
      <w:r w:rsidRPr="00BE3D4E">
        <w:rPr>
          <w:rFonts w:ascii="Arial" w:hAnsi="Arial" w:cs="Arial"/>
          <w:b/>
          <w:szCs w:val="24"/>
        </w:rPr>
        <w:t xml:space="preserve">Керівник </w:t>
      </w:r>
      <w:r w:rsidR="00DF019B" w:rsidRPr="00BE3D4E">
        <w:rPr>
          <w:rFonts w:ascii="Arial" w:hAnsi="Arial" w:cs="Arial"/>
          <w:b/>
          <w:szCs w:val="24"/>
        </w:rPr>
        <w:t>закладу освіти</w:t>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t>Підпис</w:t>
      </w:r>
    </w:p>
    <w:p w:rsidR="00E52FE2" w:rsidRPr="00BE3D4E" w:rsidRDefault="000A1D91" w:rsidP="00CB0280">
      <w:pPr>
        <w:pStyle w:val="a5"/>
        <w:ind w:left="0" w:firstLine="1985"/>
        <w:rPr>
          <w:rFonts w:ascii="Arial" w:hAnsi="Arial" w:cs="Arial"/>
          <w:b/>
          <w:szCs w:val="24"/>
          <w:lang w:val="uk-UA"/>
        </w:rPr>
      </w:pP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Pr="00BE3D4E">
        <w:rPr>
          <w:rFonts w:ascii="Arial" w:hAnsi="Arial" w:cs="Arial"/>
          <w:b/>
          <w:szCs w:val="24"/>
          <w:lang w:val="uk-UA"/>
        </w:rPr>
        <w:tab/>
      </w:r>
      <w:r w:rsidR="00E52FE2" w:rsidRPr="00BE3D4E">
        <w:rPr>
          <w:rFonts w:ascii="Arial" w:hAnsi="Arial" w:cs="Arial"/>
          <w:b/>
          <w:szCs w:val="24"/>
          <w:lang w:val="uk-UA"/>
        </w:rPr>
        <w:t>Печатка</w:t>
      </w:r>
    </w:p>
    <w:p w:rsidR="003460F1" w:rsidRPr="00BE3D4E" w:rsidRDefault="00E52FE2" w:rsidP="008532E5">
      <w:pPr>
        <w:ind w:right="425"/>
        <w:rPr>
          <w:rFonts w:ascii="Arial" w:hAnsi="Arial" w:cs="Arial"/>
          <w:b/>
          <w:sz w:val="20"/>
          <w:szCs w:val="20"/>
        </w:rPr>
      </w:pPr>
      <w:r w:rsidRPr="00BE3D4E">
        <w:rPr>
          <w:rFonts w:ascii="Arial" w:hAnsi="Arial" w:cs="Arial"/>
          <w:b/>
          <w:sz w:val="20"/>
          <w:szCs w:val="20"/>
        </w:rPr>
        <w:br w:type="page"/>
      </w:r>
    </w:p>
    <w:p w:rsidR="00AA3BC3" w:rsidRPr="00BE3D4E" w:rsidRDefault="00AA3BC3" w:rsidP="00AA3BC3">
      <w:pPr>
        <w:spacing w:after="0" w:line="240" w:lineRule="auto"/>
        <w:ind w:right="425"/>
        <w:jc w:val="right"/>
        <w:rPr>
          <w:rFonts w:ascii="Arial" w:hAnsi="Arial" w:cs="Arial"/>
          <w:sz w:val="20"/>
        </w:rPr>
      </w:pPr>
      <w:r w:rsidRPr="00BE3D4E">
        <w:rPr>
          <w:rFonts w:ascii="Arial" w:hAnsi="Arial" w:cs="Arial"/>
          <w:sz w:val="20"/>
        </w:rPr>
        <w:lastRenderedPageBreak/>
        <w:t>Додаток 2</w:t>
      </w:r>
    </w:p>
    <w:p w:rsidR="006F0324" w:rsidRPr="00BE3D4E" w:rsidRDefault="006F0324" w:rsidP="006F0324">
      <w:pPr>
        <w:spacing w:after="0" w:line="240" w:lineRule="auto"/>
        <w:ind w:right="425"/>
        <w:jc w:val="right"/>
        <w:rPr>
          <w:rFonts w:ascii="Arial" w:hAnsi="Arial" w:cs="Arial"/>
          <w:sz w:val="20"/>
        </w:rPr>
      </w:pPr>
      <w:r w:rsidRPr="00BE3D4E">
        <w:rPr>
          <w:rFonts w:ascii="Arial" w:hAnsi="Arial" w:cs="Arial"/>
          <w:sz w:val="20"/>
        </w:rPr>
        <w:t>до листа ЦПРПП</w:t>
      </w:r>
      <w:r w:rsidRPr="00BE3D4E">
        <w:rPr>
          <w:rFonts w:ascii="Arial" w:hAnsi="Arial" w:cs="Arial"/>
          <w:color w:val="FF0000"/>
          <w:sz w:val="20"/>
        </w:rPr>
        <w:t xml:space="preserve"> </w:t>
      </w:r>
      <w:r w:rsidRPr="00BE3D4E">
        <w:rPr>
          <w:rFonts w:ascii="Arial" w:hAnsi="Arial" w:cs="Arial"/>
          <w:sz w:val="20"/>
        </w:rPr>
        <w:t>м. Львова</w:t>
      </w:r>
    </w:p>
    <w:p w:rsidR="008D0A63" w:rsidRPr="00BE3D4E" w:rsidRDefault="008D0A63" w:rsidP="008D0A63">
      <w:pPr>
        <w:spacing w:after="0" w:line="240" w:lineRule="auto"/>
        <w:ind w:right="425"/>
        <w:jc w:val="right"/>
        <w:rPr>
          <w:rFonts w:ascii="Arial" w:hAnsi="Arial" w:cs="Arial"/>
          <w:sz w:val="20"/>
        </w:rPr>
      </w:pPr>
      <w:r w:rsidRPr="00BE3D4E">
        <w:rPr>
          <w:rFonts w:ascii="Arial" w:hAnsi="Arial" w:cs="Arial"/>
          <w:sz w:val="20"/>
        </w:rPr>
        <w:t xml:space="preserve">від </w:t>
      </w:r>
      <w:r>
        <w:rPr>
          <w:rFonts w:ascii="Arial" w:hAnsi="Arial" w:cs="Arial"/>
          <w:sz w:val="20"/>
        </w:rPr>
        <w:t>09.11.2021 р.</w:t>
      </w:r>
      <w:r w:rsidRPr="00BE3D4E">
        <w:rPr>
          <w:rFonts w:ascii="Arial" w:hAnsi="Arial" w:cs="Arial"/>
          <w:sz w:val="20"/>
        </w:rPr>
        <w:t xml:space="preserve"> №</w:t>
      </w:r>
      <w:r>
        <w:rPr>
          <w:rFonts w:ascii="Arial" w:hAnsi="Arial" w:cs="Arial"/>
          <w:sz w:val="20"/>
        </w:rPr>
        <w:t>600</w:t>
      </w:r>
    </w:p>
    <w:p w:rsidR="00AA3BC3" w:rsidRPr="00BE3D4E" w:rsidRDefault="00AA3BC3" w:rsidP="006F0324">
      <w:pPr>
        <w:spacing w:after="0" w:line="240" w:lineRule="auto"/>
        <w:ind w:right="425"/>
        <w:jc w:val="right"/>
        <w:rPr>
          <w:rFonts w:ascii="Arial" w:hAnsi="Arial" w:cs="Arial"/>
          <w:sz w:val="20"/>
        </w:rPr>
      </w:pPr>
    </w:p>
    <w:p w:rsidR="00E52FE2" w:rsidRPr="00BE3D4E" w:rsidRDefault="00E52FE2" w:rsidP="00E52FE2">
      <w:pPr>
        <w:spacing w:after="0" w:line="240" w:lineRule="auto"/>
        <w:rPr>
          <w:rFonts w:ascii="Arial" w:hAnsi="Arial" w:cs="Arial"/>
          <w:sz w:val="20"/>
          <w:u w:val="single"/>
        </w:rPr>
      </w:pPr>
      <w:r w:rsidRPr="00BE3D4E">
        <w:rPr>
          <w:rFonts w:ascii="Arial" w:hAnsi="Arial" w:cs="Arial"/>
          <w:sz w:val="20"/>
          <w:u w:val="single"/>
        </w:rPr>
        <w:t>На бланку установи</w:t>
      </w:r>
    </w:p>
    <w:p w:rsidR="00E52FE2" w:rsidRPr="00BE3D4E" w:rsidRDefault="00E52FE2" w:rsidP="00E52FE2">
      <w:pPr>
        <w:spacing w:after="0" w:line="240" w:lineRule="auto"/>
        <w:rPr>
          <w:rFonts w:ascii="Arial" w:hAnsi="Arial" w:cs="Arial"/>
          <w:sz w:val="20"/>
          <w:u w:val="single"/>
        </w:rPr>
      </w:pPr>
      <w:r w:rsidRPr="00BE3D4E">
        <w:rPr>
          <w:rFonts w:ascii="Arial" w:hAnsi="Arial" w:cs="Arial"/>
          <w:sz w:val="20"/>
          <w:u w:val="single"/>
        </w:rPr>
        <w:t xml:space="preserve">Із реєстраційним № та </w:t>
      </w:r>
    </w:p>
    <w:p w:rsidR="00E52FE2" w:rsidRPr="00BE3D4E" w:rsidRDefault="00E52FE2" w:rsidP="00E52FE2">
      <w:pPr>
        <w:spacing w:after="0" w:line="240" w:lineRule="auto"/>
        <w:rPr>
          <w:rFonts w:ascii="Arial" w:hAnsi="Arial" w:cs="Arial"/>
          <w:u w:val="single"/>
        </w:rPr>
      </w:pPr>
      <w:r w:rsidRPr="00BE3D4E">
        <w:rPr>
          <w:rFonts w:ascii="Arial" w:hAnsi="Arial" w:cs="Arial"/>
          <w:sz w:val="20"/>
          <w:u w:val="single"/>
        </w:rPr>
        <w:t>датою реєстрації</w:t>
      </w:r>
    </w:p>
    <w:p w:rsidR="00E52FE2" w:rsidRPr="00BE3D4E" w:rsidRDefault="00E52FE2" w:rsidP="00E52FE2">
      <w:pPr>
        <w:spacing w:after="0" w:line="240" w:lineRule="auto"/>
        <w:rPr>
          <w:rFonts w:ascii="Arial" w:hAnsi="Arial" w:cs="Arial"/>
        </w:rPr>
      </w:pPr>
    </w:p>
    <w:p w:rsidR="00A64A8A" w:rsidRPr="00BE3D4E" w:rsidRDefault="00A64A8A" w:rsidP="00A64A8A">
      <w:pPr>
        <w:pStyle w:val="a5"/>
        <w:ind w:left="851" w:right="425" w:firstLine="850"/>
        <w:jc w:val="center"/>
        <w:rPr>
          <w:rFonts w:ascii="Arial" w:hAnsi="Arial" w:cs="Arial"/>
          <w:b/>
          <w:lang w:val="uk-UA"/>
        </w:rPr>
      </w:pPr>
      <w:r w:rsidRPr="00BE3D4E">
        <w:rPr>
          <w:rFonts w:ascii="Arial" w:hAnsi="Arial" w:cs="Arial"/>
          <w:b/>
          <w:lang w:val="uk-UA"/>
        </w:rPr>
        <w:t>Замовлення</w:t>
      </w:r>
    </w:p>
    <w:p w:rsidR="00A64A8A" w:rsidRPr="00BE3D4E" w:rsidRDefault="00A64A8A" w:rsidP="00A64A8A">
      <w:pPr>
        <w:pStyle w:val="a5"/>
        <w:ind w:left="851" w:right="425" w:firstLine="850"/>
        <w:jc w:val="center"/>
        <w:rPr>
          <w:rFonts w:ascii="Arial" w:hAnsi="Arial" w:cs="Arial"/>
          <w:b/>
          <w:lang w:val="uk-UA"/>
        </w:rPr>
      </w:pPr>
      <w:r w:rsidRPr="00BE3D4E">
        <w:rPr>
          <w:rFonts w:ascii="Arial" w:hAnsi="Arial" w:cs="Arial"/>
          <w:b/>
          <w:lang w:val="uk-UA"/>
        </w:rPr>
        <w:t>на курси підвищення кваліфікації педагогічних працівників</w:t>
      </w:r>
    </w:p>
    <w:p w:rsidR="00A64A8A" w:rsidRPr="00BE3D4E" w:rsidRDefault="00A64A8A" w:rsidP="00A64A8A">
      <w:pPr>
        <w:pStyle w:val="a5"/>
        <w:ind w:left="851" w:right="425" w:firstLine="850"/>
        <w:jc w:val="center"/>
        <w:rPr>
          <w:rFonts w:ascii="Arial" w:hAnsi="Arial" w:cs="Arial"/>
          <w:b/>
          <w:lang w:val="uk-UA"/>
        </w:rPr>
      </w:pPr>
      <w:r w:rsidRPr="00BE3D4E">
        <w:rPr>
          <w:rFonts w:ascii="Arial" w:hAnsi="Arial" w:cs="Arial"/>
          <w:b/>
          <w:lang w:val="uk-UA"/>
        </w:rPr>
        <w:t xml:space="preserve">________________________________________________ </w:t>
      </w:r>
    </w:p>
    <w:p w:rsidR="00A64A8A" w:rsidRPr="00BE3D4E" w:rsidRDefault="00A64A8A" w:rsidP="00A64A8A">
      <w:pPr>
        <w:pStyle w:val="a5"/>
        <w:ind w:left="851" w:right="425" w:firstLine="850"/>
        <w:jc w:val="center"/>
        <w:rPr>
          <w:rFonts w:ascii="Arial" w:hAnsi="Arial" w:cs="Arial"/>
          <w:sz w:val="18"/>
          <w:lang w:val="uk-UA"/>
        </w:rPr>
      </w:pPr>
      <w:r w:rsidRPr="00BE3D4E">
        <w:rPr>
          <w:rFonts w:ascii="Arial" w:hAnsi="Arial" w:cs="Arial"/>
          <w:sz w:val="18"/>
          <w:lang w:val="uk-UA"/>
        </w:rPr>
        <w:t>(повна назва закладу освіти)</w:t>
      </w:r>
    </w:p>
    <w:p w:rsidR="00A64A8A" w:rsidRPr="00BE3D4E" w:rsidRDefault="00A64A8A" w:rsidP="00A64A8A">
      <w:pPr>
        <w:pStyle w:val="a5"/>
        <w:ind w:left="851" w:right="425" w:firstLine="850"/>
        <w:jc w:val="center"/>
        <w:rPr>
          <w:rFonts w:ascii="Arial" w:hAnsi="Arial" w:cs="Arial"/>
          <w:b/>
          <w:lang w:val="uk-UA"/>
        </w:rPr>
      </w:pPr>
      <w:r w:rsidRPr="00BE3D4E">
        <w:rPr>
          <w:rFonts w:ascii="Arial" w:hAnsi="Arial" w:cs="Arial"/>
          <w:b/>
          <w:lang w:val="uk-UA"/>
        </w:rPr>
        <w:t xml:space="preserve">при Комунальному закладі  Львівської обласної ради </w:t>
      </w:r>
    </w:p>
    <w:p w:rsidR="00A64A8A" w:rsidRPr="00BE3D4E" w:rsidRDefault="00A64A8A" w:rsidP="00A64A8A">
      <w:pPr>
        <w:pStyle w:val="a5"/>
        <w:ind w:left="851" w:right="425" w:firstLine="850"/>
        <w:jc w:val="center"/>
        <w:rPr>
          <w:rFonts w:ascii="Arial" w:hAnsi="Arial" w:cs="Arial"/>
          <w:b/>
          <w:lang w:val="uk-UA"/>
        </w:rPr>
      </w:pPr>
      <w:r w:rsidRPr="00BE3D4E">
        <w:rPr>
          <w:rFonts w:ascii="Arial" w:hAnsi="Arial" w:cs="Arial"/>
          <w:b/>
          <w:lang w:val="uk-UA"/>
        </w:rPr>
        <w:t xml:space="preserve">«Львівський обласний інститут післядипломної педагогічної освіти», </w:t>
      </w:r>
    </w:p>
    <w:p w:rsidR="00E52FE2" w:rsidRPr="00BE3D4E" w:rsidRDefault="00E52FE2" w:rsidP="00E52FE2">
      <w:pPr>
        <w:pStyle w:val="a5"/>
        <w:ind w:left="851" w:right="425" w:firstLine="850"/>
        <w:jc w:val="center"/>
        <w:rPr>
          <w:rFonts w:ascii="Arial" w:hAnsi="Arial" w:cs="Arial"/>
          <w:b/>
          <w:lang w:val="uk-UA"/>
        </w:rPr>
      </w:pPr>
      <w:r w:rsidRPr="00BE3D4E">
        <w:rPr>
          <w:rFonts w:ascii="Arial" w:hAnsi="Arial" w:cs="Arial"/>
          <w:b/>
          <w:lang w:val="uk-UA"/>
        </w:rPr>
        <w:t xml:space="preserve">які будуть атестуватися у </w:t>
      </w:r>
      <w:r w:rsidRPr="00BE3D4E">
        <w:rPr>
          <w:rFonts w:ascii="Arial" w:hAnsi="Arial" w:cs="Arial"/>
          <w:b/>
          <w:u w:val="single"/>
          <w:lang w:val="uk-UA"/>
        </w:rPr>
        <w:t>20</w:t>
      </w:r>
      <w:r w:rsidR="00E33855" w:rsidRPr="00BE3D4E">
        <w:rPr>
          <w:rFonts w:ascii="Arial" w:hAnsi="Arial" w:cs="Arial"/>
          <w:b/>
          <w:u w:val="single"/>
          <w:lang w:val="uk-UA"/>
        </w:rPr>
        <w:t>25, 2026, 2027</w:t>
      </w:r>
      <w:r w:rsidR="00E33855" w:rsidRPr="00BE3D4E">
        <w:rPr>
          <w:rFonts w:ascii="Arial" w:hAnsi="Arial" w:cs="Arial"/>
          <w:b/>
          <w:lang w:val="uk-UA"/>
        </w:rPr>
        <w:t xml:space="preserve"> роках</w:t>
      </w:r>
      <w:r w:rsidRPr="00BE3D4E">
        <w:rPr>
          <w:rFonts w:ascii="Arial" w:hAnsi="Arial" w:cs="Arial"/>
          <w:b/>
          <w:lang w:val="uk-UA"/>
        </w:rPr>
        <w:t xml:space="preserve"> </w:t>
      </w:r>
    </w:p>
    <w:p w:rsidR="00E52FE2" w:rsidRPr="00BE3D4E" w:rsidRDefault="00E33855" w:rsidP="00E52FE2">
      <w:pPr>
        <w:pStyle w:val="a5"/>
        <w:shd w:val="clear" w:color="auto" w:fill="FFFFFF" w:themeFill="background1"/>
        <w:ind w:left="851" w:right="425" w:firstLine="850"/>
        <w:jc w:val="center"/>
        <w:rPr>
          <w:rFonts w:ascii="Arial" w:hAnsi="Arial" w:cs="Arial"/>
          <w:b/>
          <w:u w:val="single"/>
          <w:lang w:val="uk-UA"/>
        </w:rPr>
      </w:pPr>
      <w:r w:rsidRPr="00BE3D4E">
        <w:rPr>
          <w:rFonts w:ascii="Arial" w:eastAsia="Times New Roman" w:hAnsi="Arial" w:cs="Arial"/>
          <w:b/>
          <w:bCs/>
          <w:color w:val="000000"/>
          <w:lang w:val="uk-UA" w:eastAsia="uk-UA"/>
        </w:rPr>
        <w:t xml:space="preserve"> та навчатимуться у 2022 році за 8-годинним спецкурсом</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1508"/>
        <w:gridCol w:w="1134"/>
        <w:gridCol w:w="1843"/>
        <w:gridCol w:w="1559"/>
        <w:gridCol w:w="1985"/>
        <w:gridCol w:w="992"/>
        <w:gridCol w:w="1843"/>
        <w:gridCol w:w="1134"/>
        <w:gridCol w:w="1559"/>
        <w:gridCol w:w="1559"/>
      </w:tblGrid>
      <w:tr w:rsidR="00E33855" w:rsidRPr="00BE3D4E" w:rsidTr="00E33855">
        <w:trPr>
          <w:trHeight w:val="945"/>
        </w:trPr>
        <w:tc>
          <w:tcPr>
            <w:tcW w:w="350" w:type="dxa"/>
            <w:shd w:val="clear" w:color="auto" w:fill="auto"/>
            <w:noWrap/>
            <w:vAlign w:val="center"/>
            <w:hideMark/>
          </w:tcPr>
          <w:p w:rsidR="00E33855" w:rsidRPr="00BE3D4E" w:rsidRDefault="00E33855" w:rsidP="00E33855">
            <w:pPr>
              <w:spacing w:after="0" w:line="240" w:lineRule="auto"/>
              <w:jc w:val="center"/>
              <w:rPr>
                <w:rFonts w:ascii="Arial" w:eastAsia="Times New Roman" w:hAnsi="Arial" w:cs="Arial"/>
                <w:color w:val="000000"/>
                <w:sz w:val="20"/>
                <w:szCs w:val="24"/>
                <w:lang w:eastAsia="uk-UA"/>
              </w:rPr>
            </w:pPr>
          </w:p>
        </w:tc>
        <w:tc>
          <w:tcPr>
            <w:tcW w:w="1508"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Прізвище</w:t>
            </w:r>
          </w:p>
        </w:tc>
        <w:tc>
          <w:tcPr>
            <w:tcW w:w="1134"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Ім'я</w:t>
            </w:r>
          </w:p>
        </w:tc>
        <w:tc>
          <w:tcPr>
            <w:tcW w:w="1843"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По батькові</w:t>
            </w:r>
          </w:p>
        </w:tc>
        <w:tc>
          <w:tcPr>
            <w:tcW w:w="1559"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Адміністративна одиниця</w:t>
            </w:r>
          </w:p>
        </w:tc>
        <w:tc>
          <w:tcPr>
            <w:tcW w:w="1985"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Повна назва закладу освіти</w:t>
            </w:r>
          </w:p>
        </w:tc>
        <w:tc>
          <w:tcPr>
            <w:tcW w:w="992"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Номер теми ПК</w:t>
            </w:r>
          </w:p>
        </w:tc>
        <w:tc>
          <w:tcPr>
            <w:tcW w:w="1843"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Форма навчання (очна, дистанційна, очно-дистанційна)</w:t>
            </w:r>
          </w:p>
        </w:tc>
        <w:tc>
          <w:tcPr>
            <w:tcW w:w="1134"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Рік атестації</w:t>
            </w:r>
          </w:p>
        </w:tc>
        <w:tc>
          <w:tcPr>
            <w:tcW w:w="1559"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Електронна адреса педагога</w:t>
            </w:r>
          </w:p>
        </w:tc>
        <w:tc>
          <w:tcPr>
            <w:tcW w:w="1559" w:type="dxa"/>
            <w:shd w:val="clear" w:color="auto" w:fill="auto"/>
            <w:vAlign w:val="center"/>
            <w:hideMark/>
          </w:tcPr>
          <w:p w:rsidR="00E33855" w:rsidRPr="00BE3D4E" w:rsidRDefault="00E33855" w:rsidP="00E33855">
            <w:pPr>
              <w:spacing w:after="0" w:line="240" w:lineRule="auto"/>
              <w:jc w:val="center"/>
              <w:rPr>
                <w:rFonts w:ascii="Arial" w:eastAsia="Times New Roman" w:hAnsi="Arial" w:cs="Arial"/>
                <w:bCs/>
                <w:color w:val="000000"/>
                <w:sz w:val="20"/>
                <w:szCs w:val="24"/>
                <w:lang w:eastAsia="uk-UA"/>
              </w:rPr>
            </w:pPr>
            <w:r w:rsidRPr="00BE3D4E">
              <w:rPr>
                <w:rFonts w:ascii="Arial" w:eastAsia="Times New Roman" w:hAnsi="Arial" w:cs="Arial"/>
                <w:bCs/>
                <w:color w:val="000000"/>
                <w:sz w:val="20"/>
                <w:szCs w:val="24"/>
                <w:lang w:eastAsia="uk-UA"/>
              </w:rPr>
              <w:t>Електронна адреса закладу освіти</w:t>
            </w:r>
          </w:p>
        </w:tc>
      </w:tr>
      <w:tr w:rsidR="00E33855" w:rsidRPr="00BE3D4E" w:rsidTr="00E33855">
        <w:trPr>
          <w:trHeight w:val="300"/>
        </w:trPr>
        <w:tc>
          <w:tcPr>
            <w:tcW w:w="350" w:type="dxa"/>
            <w:shd w:val="clear" w:color="auto" w:fill="auto"/>
            <w:noWrap/>
            <w:vAlign w:val="bottom"/>
          </w:tcPr>
          <w:p w:rsidR="00E33855" w:rsidRPr="00BE3D4E" w:rsidRDefault="00E33855" w:rsidP="00E33855">
            <w:pPr>
              <w:spacing w:after="0" w:line="240" w:lineRule="auto"/>
              <w:jc w:val="right"/>
              <w:rPr>
                <w:rFonts w:ascii="Arial" w:eastAsia="Times New Roman" w:hAnsi="Arial" w:cs="Arial"/>
                <w:color w:val="000000"/>
                <w:sz w:val="20"/>
                <w:szCs w:val="24"/>
                <w:lang w:eastAsia="uk-UA"/>
              </w:rPr>
            </w:pPr>
          </w:p>
        </w:tc>
        <w:tc>
          <w:tcPr>
            <w:tcW w:w="1508" w:type="dxa"/>
            <w:shd w:val="clear" w:color="auto" w:fill="auto"/>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auto" w:fill="auto"/>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auto" w:fill="auto"/>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vAlign w:val="bottom"/>
            <w:hideMark/>
          </w:tcPr>
          <w:p w:rsidR="00E33855" w:rsidRPr="00BE3D4E" w:rsidRDefault="00F22F0F" w:rsidP="003B3650">
            <w:pPr>
              <w:spacing w:after="0" w:line="240" w:lineRule="auto"/>
              <w:jc w:val="center"/>
              <w:rPr>
                <w:rFonts w:ascii="Arial" w:eastAsia="Times New Roman" w:hAnsi="Arial" w:cs="Arial"/>
                <w:color w:val="000000"/>
                <w:sz w:val="20"/>
                <w:szCs w:val="24"/>
                <w:lang w:eastAsia="uk-UA"/>
              </w:rPr>
            </w:pPr>
            <w:r w:rsidRPr="00BE3D4E">
              <w:rPr>
                <w:rFonts w:ascii="Arial" w:eastAsia="Times New Roman" w:hAnsi="Arial" w:cs="Arial"/>
                <w:color w:val="000000"/>
                <w:sz w:val="20"/>
                <w:szCs w:val="20"/>
                <w:lang w:eastAsia="uk-UA"/>
              </w:rPr>
              <w:t>Львівська МТГ</w:t>
            </w:r>
          </w:p>
        </w:tc>
        <w:tc>
          <w:tcPr>
            <w:tcW w:w="1985" w:type="dxa"/>
            <w:shd w:val="clear" w:color="auto" w:fill="auto"/>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992" w:type="dxa"/>
            <w:shd w:val="clear" w:color="000000" w:fill="FFFFFF"/>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000000" w:fill="FFFFFF"/>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000000" w:fill="FFFFFF"/>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r>
      <w:tr w:rsidR="00E33855" w:rsidRPr="00BE3D4E" w:rsidTr="00E33855">
        <w:trPr>
          <w:trHeight w:val="300"/>
        </w:trPr>
        <w:tc>
          <w:tcPr>
            <w:tcW w:w="350" w:type="dxa"/>
            <w:shd w:val="clear" w:color="auto" w:fill="auto"/>
            <w:noWrap/>
            <w:vAlign w:val="bottom"/>
          </w:tcPr>
          <w:p w:rsidR="00E33855" w:rsidRPr="00BE3D4E" w:rsidRDefault="00E33855" w:rsidP="00E33855">
            <w:pPr>
              <w:spacing w:after="0" w:line="240" w:lineRule="auto"/>
              <w:jc w:val="right"/>
              <w:rPr>
                <w:rFonts w:ascii="Arial" w:eastAsia="Times New Roman" w:hAnsi="Arial" w:cs="Arial"/>
                <w:color w:val="000000"/>
                <w:sz w:val="20"/>
                <w:szCs w:val="24"/>
                <w:lang w:eastAsia="uk-UA"/>
              </w:rPr>
            </w:pPr>
          </w:p>
        </w:tc>
        <w:tc>
          <w:tcPr>
            <w:tcW w:w="1508"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985"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992"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r>
      <w:tr w:rsidR="00E33855" w:rsidRPr="00BE3D4E" w:rsidTr="00E33855">
        <w:trPr>
          <w:trHeight w:val="300"/>
        </w:trPr>
        <w:tc>
          <w:tcPr>
            <w:tcW w:w="350" w:type="dxa"/>
            <w:shd w:val="clear" w:color="auto" w:fill="auto"/>
            <w:noWrap/>
            <w:vAlign w:val="bottom"/>
          </w:tcPr>
          <w:p w:rsidR="00E33855" w:rsidRPr="00BE3D4E" w:rsidRDefault="00E33855" w:rsidP="00E33855">
            <w:pPr>
              <w:spacing w:after="0" w:line="240" w:lineRule="auto"/>
              <w:jc w:val="right"/>
              <w:rPr>
                <w:rFonts w:ascii="Arial" w:eastAsia="Times New Roman" w:hAnsi="Arial" w:cs="Arial"/>
                <w:color w:val="000000"/>
                <w:sz w:val="20"/>
                <w:szCs w:val="24"/>
                <w:lang w:eastAsia="uk-UA"/>
              </w:rPr>
            </w:pPr>
          </w:p>
        </w:tc>
        <w:tc>
          <w:tcPr>
            <w:tcW w:w="1508"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985"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992"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843"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134"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c>
          <w:tcPr>
            <w:tcW w:w="1559" w:type="dxa"/>
            <w:shd w:val="clear" w:color="auto" w:fill="auto"/>
            <w:noWrap/>
            <w:vAlign w:val="bottom"/>
            <w:hideMark/>
          </w:tcPr>
          <w:p w:rsidR="00E33855" w:rsidRPr="00BE3D4E" w:rsidRDefault="00E33855" w:rsidP="00E33855">
            <w:pPr>
              <w:spacing w:after="0" w:line="240" w:lineRule="auto"/>
              <w:rPr>
                <w:rFonts w:ascii="Arial" w:eastAsia="Times New Roman" w:hAnsi="Arial" w:cs="Arial"/>
                <w:color w:val="000000"/>
                <w:sz w:val="20"/>
                <w:szCs w:val="24"/>
                <w:lang w:eastAsia="uk-UA"/>
              </w:rPr>
            </w:pPr>
            <w:r w:rsidRPr="00BE3D4E">
              <w:rPr>
                <w:rFonts w:ascii="Arial" w:eastAsia="Times New Roman" w:hAnsi="Arial" w:cs="Arial"/>
                <w:color w:val="000000"/>
                <w:sz w:val="20"/>
                <w:szCs w:val="24"/>
                <w:lang w:eastAsia="uk-UA"/>
              </w:rPr>
              <w:t> </w:t>
            </w:r>
          </w:p>
        </w:tc>
      </w:tr>
    </w:tbl>
    <w:p w:rsidR="00E52FE2" w:rsidRPr="00BE3D4E" w:rsidRDefault="00E52FE2" w:rsidP="00E52FE2">
      <w:pPr>
        <w:pStyle w:val="a5"/>
        <w:ind w:left="851" w:right="425" w:firstLine="850"/>
        <w:jc w:val="center"/>
        <w:rPr>
          <w:rFonts w:ascii="Arial" w:hAnsi="Arial" w:cs="Arial"/>
          <w:b/>
          <w:sz w:val="24"/>
          <w:szCs w:val="24"/>
          <w:u w:val="single"/>
          <w:lang w:val="uk-UA"/>
        </w:rPr>
      </w:pPr>
    </w:p>
    <w:p w:rsidR="00E52FE2" w:rsidRPr="00BE3D4E" w:rsidRDefault="00E52FE2" w:rsidP="00E52FE2">
      <w:pPr>
        <w:pStyle w:val="a5"/>
        <w:ind w:left="851" w:right="425" w:firstLine="850"/>
        <w:jc w:val="right"/>
        <w:rPr>
          <w:rFonts w:ascii="Arial" w:hAnsi="Arial" w:cs="Arial"/>
          <w:b/>
          <w:sz w:val="20"/>
          <w:szCs w:val="20"/>
          <w:lang w:val="uk-UA"/>
        </w:rPr>
      </w:pPr>
    </w:p>
    <w:p w:rsidR="006D622E" w:rsidRPr="00BE3D4E" w:rsidRDefault="006D622E" w:rsidP="00E52FE2">
      <w:pPr>
        <w:pStyle w:val="a5"/>
        <w:ind w:left="851" w:right="425" w:firstLine="850"/>
        <w:jc w:val="right"/>
        <w:rPr>
          <w:rFonts w:ascii="Arial" w:hAnsi="Arial" w:cs="Arial"/>
          <w:b/>
          <w:sz w:val="20"/>
          <w:szCs w:val="20"/>
          <w:lang w:val="uk-UA"/>
        </w:rPr>
      </w:pPr>
    </w:p>
    <w:p w:rsidR="006D622E" w:rsidRPr="00BE3D4E" w:rsidRDefault="006D622E" w:rsidP="00E52FE2">
      <w:pPr>
        <w:pStyle w:val="a5"/>
        <w:ind w:left="851" w:right="425" w:firstLine="850"/>
        <w:jc w:val="right"/>
        <w:rPr>
          <w:rFonts w:ascii="Arial" w:hAnsi="Arial" w:cs="Arial"/>
          <w:b/>
          <w:sz w:val="20"/>
          <w:szCs w:val="20"/>
          <w:lang w:val="uk-UA"/>
        </w:rPr>
      </w:pPr>
    </w:p>
    <w:p w:rsidR="00E52FE2" w:rsidRPr="00BE3D4E" w:rsidRDefault="00E52FE2" w:rsidP="00E52FE2">
      <w:pPr>
        <w:pStyle w:val="a5"/>
        <w:ind w:left="0" w:right="425" w:firstLine="851"/>
        <w:rPr>
          <w:rFonts w:ascii="Arial" w:hAnsi="Arial" w:cs="Arial"/>
          <w:color w:val="FF0000"/>
          <w:sz w:val="8"/>
          <w:szCs w:val="20"/>
          <w:lang w:val="uk-UA"/>
        </w:rPr>
      </w:pPr>
    </w:p>
    <w:p w:rsidR="00E33855" w:rsidRPr="00BE3D4E" w:rsidRDefault="00E33855" w:rsidP="006D6790">
      <w:pPr>
        <w:spacing w:after="0" w:line="240" w:lineRule="auto"/>
        <w:ind w:firstLine="2268"/>
        <w:rPr>
          <w:rFonts w:ascii="Arial" w:hAnsi="Arial" w:cs="Arial"/>
          <w:b/>
          <w:szCs w:val="24"/>
        </w:rPr>
      </w:pPr>
      <w:r w:rsidRPr="00BE3D4E">
        <w:rPr>
          <w:rFonts w:ascii="Arial" w:hAnsi="Arial" w:cs="Arial"/>
          <w:b/>
          <w:szCs w:val="24"/>
        </w:rPr>
        <w:t>Керівник закладу освіти</w:t>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r>
      <w:r w:rsidRPr="00BE3D4E">
        <w:rPr>
          <w:rFonts w:ascii="Arial" w:hAnsi="Arial" w:cs="Arial"/>
          <w:b/>
          <w:szCs w:val="24"/>
        </w:rPr>
        <w:tab/>
        <w:t>Підпис</w:t>
      </w:r>
    </w:p>
    <w:p w:rsidR="00E33855" w:rsidRPr="00BE3D4E" w:rsidRDefault="00E33855" w:rsidP="006D6790">
      <w:pPr>
        <w:pStyle w:val="a5"/>
        <w:ind w:left="0" w:firstLine="10632"/>
        <w:rPr>
          <w:rFonts w:ascii="Arial" w:hAnsi="Arial" w:cs="Arial"/>
          <w:b/>
          <w:szCs w:val="24"/>
          <w:lang w:val="uk-UA"/>
        </w:rPr>
      </w:pPr>
      <w:r w:rsidRPr="00BE3D4E">
        <w:rPr>
          <w:rFonts w:ascii="Arial" w:hAnsi="Arial" w:cs="Arial"/>
          <w:b/>
          <w:szCs w:val="24"/>
          <w:lang w:val="uk-UA"/>
        </w:rPr>
        <w:t>Печатка</w:t>
      </w:r>
    </w:p>
    <w:p w:rsidR="003074C1" w:rsidRPr="00BE3D4E" w:rsidRDefault="003074C1" w:rsidP="00E33855">
      <w:pPr>
        <w:spacing w:after="0" w:line="240" w:lineRule="auto"/>
        <w:ind w:firstLine="720"/>
        <w:jc w:val="center"/>
        <w:rPr>
          <w:rFonts w:ascii="Arial" w:hAnsi="Arial" w:cs="Arial"/>
          <w:b/>
          <w:sz w:val="24"/>
          <w:szCs w:val="24"/>
        </w:rPr>
        <w:sectPr w:rsidR="003074C1" w:rsidRPr="00BE3D4E" w:rsidSect="00AE32BC">
          <w:pgSz w:w="16838" w:h="11906" w:orient="landscape"/>
          <w:pgMar w:top="567" w:right="850" w:bottom="850" w:left="850" w:header="708" w:footer="708" w:gutter="0"/>
          <w:cols w:space="708"/>
          <w:docGrid w:linePitch="360"/>
        </w:sectPr>
      </w:pPr>
    </w:p>
    <w:p w:rsidR="00721D50" w:rsidRPr="00BE3D4E" w:rsidRDefault="00721D50" w:rsidP="00721D50">
      <w:pPr>
        <w:spacing w:after="0" w:line="240" w:lineRule="auto"/>
        <w:jc w:val="right"/>
        <w:rPr>
          <w:rFonts w:ascii="Arial" w:hAnsi="Arial" w:cs="Arial"/>
          <w:sz w:val="20"/>
          <w:szCs w:val="20"/>
        </w:rPr>
      </w:pPr>
      <w:r w:rsidRPr="00BE3D4E">
        <w:rPr>
          <w:rFonts w:ascii="Arial" w:hAnsi="Arial" w:cs="Arial"/>
          <w:sz w:val="20"/>
          <w:szCs w:val="20"/>
        </w:rPr>
        <w:lastRenderedPageBreak/>
        <w:t>Додаток 3</w:t>
      </w:r>
    </w:p>
    <w:p w:rsidR="00721D50" w:rsidRPr="00BE3D4E" w:rsidRDefault="00721D50" w:rsidP="00721D50">
      <w:pPr>
        <w:spacing w:after="0" w:line="240" w:lineRule="auto"/>
        <w:jc w:val="right"/>
        <w:rPr>
          <w:rFonts w:ascii="Arial" w:hAnsi="Arial" w:cs="Arial"/>
          <w:sz w:val="20"/>
          <w:szCs w:val="20"/>
        </w:rPr>
      </w:pPr>
      <w:r w:rsidRPr="00BE3D4E">
        <w:rPr>
          <w:rFonts w:ascii="Arial" w:hAnsi="Arial" w:cs="Arial"/>
          <w:sz w:val="20"/>
          <w:szCs w:val="20"/>
        </w:rPr>
        <w:t>до листа ЦПРПП</w:t>
      </w:r>
      <w:r w:rsidRPr="00BE3D4E">
        <w:rPr>
          <w:rFonts w:ascii="Arial" w:hAnsi="Arial" w:cs="Arial"/>
          <w:color w:val="FF0000"/>
          <w:sz w:val="20"/>
          <w:szCs w:val="20"/>
        </w:rPr>
        <w:t xml:space="preserve"> </w:t>
      </w:r>
      <w:r w:rsidRPr="00BE3D4E">
        <w:rPr>
          <w:rFonts w:ascii="Arial" w:hAnsi="Arial" w:cs="Arial"/>
          <w:sz w:val="20"/>
          <w:szCs w:val="20"/>
        </w:rPr>
        <w:t>м. Львова</w:t>
      </w:r>
    </w:p>
    <w:p w:rsidR="00721D50" w:rsidRPr="008D0A63" w:rsidRDefault="008D0A63" w:rsidP="008D0A63">
      <w:pPr>
        <w:spacing w:after="0" w:line="240" w:lineRule="auto"/>
        <w:jc w:val="right"/>
        <w:rPr>
          <w:rFonts w:ascii="Arial" w:hAnsi="Arial" w:cs="Arial"/>
          <w:sz w:val="20"/>
        </w:rPr>
      </w:pPr>
      <w:r w:rsidRPr="00BE3D4E">
        <w:rPr>
          <w:rFonts w:ascii="Arial" w:hAnsi="Arial" w:cs="Arial"/>
          <w:sz w:val="20"/>
        </w:rPr>
        <w:t xml:space="preserve">від </w:t>
      </w:r>
      <w:r>
        <w:rPr>
          <w:rFonts w:ascii="Arial" w:hAnsi="Arial" w:cs="Arial"/>
          <w:sz w:val="20"/>
        </w:rPr>
        <w:t>09.11.2021 р.</w:t>
      </w:r>
      <w:r w:rsidRPr="00BE3D4E">
        <w:rPr>
          <w:rFonts w:ascii="Arial" w:hAnsi="Arial" w:cs="Arial"/>
          <w:sz w:val="20"/>
        </w:rPr>
        <w:t xml:space="preserve"> №</w:t>
      </w:r>
      <w:r>
        <w:rPr>
          <w:rFonts w:ascii="Arial" w:hAnsi="Arial" w:cs="Arial"/>
          <w:sz w:val="20"/>
        </w:rPr>
        <w:t>600</w:t>
      </w:r>
    </w:p>
    <w:p w:rsidR="00BE3D4E" w:rsidRPr="008D0A63" w:rsidRDefault="00BE3D4E" w:rsidP="00BE3D4E">
      <w:pPr>
        <w:spacing w:after="0"/>
        <w:jc w:val="center"/>
        <w:rPr>
          <w:rFonts w:ascii="Times New Roman" w:hAnsi="Times New Roman" w:cs="Times New Roman"/>
          <w:b/>
          <w:sz w:val="10"/>
          <w:szCs w:val="28"/>
        </w:rPr>
      </w:pPr>
    </w:p>
    <w:p w:rsidR="00BE3D4E" w:rsidRPr="00BE3D4E" w:rsidRDefault="00BE3D4E" w:rsidP="00BE3D4E">
      <w:pPr>
        <w:spacing w:after="0"/>
        <w:jc w:val="center"/>
        <w:rPr>
          <w:rFonts w:ascii="Arial" w:hAnsi="Arial" w:cs="Arial"/>
          <w:b/>
          <w:sz w:val="24"/>
          <w:szCs w:val="24"/>
        </w:rPr>
      </w:pPr>
      <w:r w:rsidRPr="00BE3D4E">
        <w:rPr>
          <w:rFonts w:ascii="Arial" w:hAnsi="Arial" w:cs="Arial"/>
          <w:b/>
          <w:sz w:val="24"/>
          <w:szCs w:val="24"/>
        </w:rPr>
        <w:t xml:space="preserve">Тематика курсів підвищення кваліфікації </w:t>
      </w:r>
    </w:p>
    <w:p w:rsidR="00BE3D4E" w:rsidRPr="00BE3D4E" w:rsidRDefault="00BE3D4E" w:rsidP="00BE3D4E">
      <w:pPr>
        <w:spacing w:after="0"/>
        <w:jc w:val="center"/>
        <w:rPr>
          <w:rFonts w:ascii="Arial" w:hAnsi="Arial" w:cs="Arial"/>
          <w:b/>
          <w:sz w:val="24"/>
          <w:szCs w:val="24"/>
        </w:rPr>
      </w:pPr>
      <w:r w:rsidRPr="00BE3D4E">
        <w:rPr>
          <w:rFonts w:ascii="Arial" w:hAnsi="Arial" w:cs="Arial"/>
          <w:b/>
          <w:sz w:val="24"/>
          <w:szCs w:val="24"/>
        </w:rPr>
        <w:t>для педагогічних працівників закладів загальної середньої освіти</w:t>
      </w:r>
    </w:p>
    <w:p w:rsidR="00BE3D4E" w:rsidRPr="00BE3D4E" w:rsidRDefault="00BE3D4E" w:rsidP="00BE3D4E">
      <w:pPr>
        <w:spacing w:after="0"/>
        <w:jc w:val="center"/>
        <w:rPr>
          <w:rFonts w:ascii="Arial" w:hAnsi="Arial" w:cs="Arial"/>
          <w:b/>
          <w:i/>
          <w:sz w:val="24"/>
          <w:szCs w:val="24"/>
        </w:rPr>
      </w:pPr>
    </w:p>
    <w:p w:rsidR="00BE3D4E" w:rsidRPr="00BE3D4E" w:rsidRDefault="00BE3D4E" w:rsidP="00BE3D4E">
      <w:pPr>
        <w:spacing w:after="0"/>
        <w:jc w:val="center"/>
        <w:rPr>
          <w:rFonts w:ascii="Arial" w:hAnsi="Arial" w:cs="Arial"/>
          <w:b/>
          <w:i/>
          <w:sz w:val="24"/>
          <w:szCs w:val="24"/>
        </w:rPr>
      </w:pPr>
      <w:r w:rsidRPr="00BE3D4E">
        <w:rPr>
          <w:rFonts w:ascii="Arial" w:hAnsi="Arial" w:cs="Arial"/>
          <w:b/>
          <w:i/>
          <w:sz w:val="24"/>
          <w:szCs w:val="24"/>
        </w:rPr>
        <w:t>30 годин</w:t>
      </w:r>
    </w:p>
    <w:tbl>
      <w:tblPr>
        <w:tblStyle w:val="a6"/>
        <w:tblW w:w="10376" w:type="dxa"/>
        <w:jc w:val="center"/>
        <w:tblInd w:w="-113" w:type="dxa"/>
        <w:tblLayout w:type="fixed"/>
        <w:tblLook w:val="04A0" w:firstRow="1" w:lastRow="0" w:firstColumn="1" w:lastColumn="0" w:noHBand="0" w:noVBand="1"/>
      </w:tblPr>
      <w:tblGrid>
        <w:gridCol w:w="647"/>
        <w:gridCol w:w="4059"/>
        <w:gridCol w:w="992"/>
        <w:gridCol w:w="2693"/>
        <w:gridCol w:w="1985"/>
      </w:tblGrid>
      <w:tr w:rsidR="00BE3D4E" w:rsidRPr="00BE3D4E" w:rsidTr="008D0A63">
        <w:trPr>
          <w:jc w:val="center"/>
        </w:trPr>
        <w:tc>
          <w:tcPr>
            <w:tcW w:w="647"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w:t>
            </w:r>
          </w:p>
        </w:tc>
        <w:tc>
          <w:tcPr>
            <w:tcW w:w="4059"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Назва курсу</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К-ть годин</w:t>
            </w:r>
          </w:p>
        </w:tc>
        <w:tc>
          <w:tcPr>
            <w:tcW w:w="2693" w:type="dxa"/>
          </w:tcPr>
          <w:p w:rsidR="00BE3D4E" w:rsidRPr="00BE3D4E" w:rsidRDefault="00BE3D4E" w:rsidP="00FA2E3E">
            <w:pPr>
              <w:pStyle w:val="aa"/>
              <w:ind w:left="-254" w:firstLine="254"/>
              <w:jc w:val="center"/>
              <w:rPr>
                <w:rFonts w:ascii="Arial" w:hAnsi="Arial" w:cs="Arial"/>
                <w:b/>
                <w:sz w:val="24"/>
                <w:szCs w:val="24"/>
                <w:lang w:val="uk-UA"/>
              </w:rPr>
            </w:pPr>
            <w:r w:rsidRPr="00BE3D4E">
              <w:rPr>
                <w:rFonts w:ascii="Arial" w:hAnsi="Arial" w:cs="Arial"/>
                <w:b/>
                <w:sz w:val="24"/>
                <w:szCs w:val="24"/>
                <w:lang w:val="uk-UA"/>
              </w:rPr>
              <w:t>Предмет, посада</w:t>
            </w:r>
          </w:p>
        </w:tc>
        <w:tc>
          <w:tcPr>
            <w:tcW w:w="1985"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Рік затвердження програми</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 xml:space="preserve">Керівники </w:t>
            </w:r>
            <w:r w:rsidRPr="00BE3D4E">
              <w:rPr>
                <w:rFonts w:ascii="Arial" w:hAnsi="Arial" w:cs="Arial"/>
                <w:b/>
                <w:bCs/>
                <w:color w:val="000000"/>
                <w:sz w:val="24"/>
                <w:szCs w:val="24"/>
                <w:shd w:val="clear" w:color="auto" w:fill="FFFFFF"/>
                <w:lang w:val="uk-UA"/>
              </w:rPr>
              <w:t>закладів загальної середньої освіти</w:t>
            </w:r>
            <w:r w:rsidRPr="00BE3D4E">
              <w:rPr>
                <w:rFonts w:ascii="Arial" w:hAnsi="Arial" w:cs="Arial"/>
                <w:b/>
                <w:sz w:val="24"/>
                <w:szCs w:val="24"/>
                <w:lang w:val="uk-UA"/>
              </w:rPr>
              <w:t xml:space="preserve"> </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widowControl w:val="0"/>
              <w:pBdr>
                <w:top w:val="nil"/>
                <w:left w:val="nil"/>
                <w:bottom w:val="nil"/>
                <w:right w:val="nil"/>
                <w:between w:val="nil"/>
              </w:pBdr>
              <w:rPr>
                <w:rFonts w:ascii="Arial" w:eastAsia="Times New Roman" w:hAnsi="Arial" w:cs="Arial"/>
                <w:sz w:val="24"/>
                <w:szCs w:val="24"/>
                <w:lang w:val="uk-UA"/>
              </w:rPr>
            </w:pPr>
            <w:r w:rsidRPr="00BE3D4E">
              <w:rPr>
                <w:rFonts w:ascii="Arial" w:hAnsi="Arial" w:cs="Arial"/>
                <w:sz w:val="24"/>
                <w:szCs w:val="24"/>
                <w:lang w:val="uk-UA"/>
              </w:rPr>
              <w:t>Управлінська компетентність як необхідна складова сучасного керівника (Перший рік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Директори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Управлінська компетентність як необхідна складова сучасного керівника. Другий рік навчання</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Директори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Управлінська діяльність керівника закладу загальної середньої освіти в умовах Нової української школи. Третій рік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Директори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bCs/>
                <w:color w:val="000000"/>
                <w:sz w:val="24"/>
                <w:szCs w:val="24"/>
                <w:lang w:val="uk-UA"/>
              </w:rPr>
              <w:t>Управлінська діяльність керівників ЗЗСО до роботи в умовах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90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 xml:space="preserve">Новопризначені </w:t>
            </w:r>
            <w:r w:rsidRPr="00BE3D4E">
              <w:rPr>
                <w:rFonts w:ascii="Arial" w:hAnsi="Arial" w:cs="Arial"/>
                <w:color w:val="000000"/>
                <w:sz w:val="24"/>
                <w:szCs w:val="24"/>
                <w:lang w:val="uk-UA"/>
              </w:rPr>
              <w:t>керівники (директори) закладів загальної середньої освіти, завідувачі філій</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sz w:val="24"/>
                <w:szCs w:val="24"/>
                <w:lang w:val="uk-UA"/>
              </w:rPr>
            </w:pPr>
            <w:r w:rsidRPr="00BE3D4E">
              <w:rPr>
                <w:rFonts w:ascii="Arial" w:hAnsi="Arial" w:cs="Arial"/>
                <w:b/>
                <w:sz w:val="24"/>
                <w:szCs w:val="24"/>
                <w:lang w:val="uk-UA"/>
              </w:rPr>
              <w:t>Заступники директорів ЗЗСО</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 xml:space="preserve">Розвиток професійних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заступників директорів Нової української школи (Перший рік навчання)</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Заступники директорів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 xml:space="preserve">Розвиток професійних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заступників директорів Нової української школи. ( навчально-методична робота) Другий рік навчання</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Заступники директорів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професійних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заступників директорів Нової української школи (виховна робота) Другий рік навчання</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Заступники директорів ЗЗСО з виховної роботи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Управлінська діяльність заступника керівника закладу загальної середньої освіти в умовах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Заступники директорів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Управлінська діяльність заступника керівника закладу загальної середньої освіти в умовах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60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Новопризначені заступники </w:t>
            </w:r>
            <w:r w:rsidRPr="00BE3D4E">
              <w:rPr>
                <w:rFonts w:ascii="Arial" w:hAnsi="Arial" w:cs="Arial"/>
                <w:color w:val="000000"/>
                <w:sz w:val="24"/>
                <w:szCs w:val="24"/>
                <w:lang w:val="uk-UA"/>
              </w:rPr>
              <w:t>керівників (директорів) закладів загальної середньої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Початкові класи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color w:val="000000"/>
                <w:sz w:val="24"/>
                <w:szCs w:val="24"/>
                <w:lang w:val="uk-UA" w:eastAsia="uk-UA"/>
              </w:rPr>
              <w:t xml:space="preserve">Розбудова нової української школи: очікування, реалії, </w:t>
            </w:r>
            <w:r w:rsidRPr="00BE3D4E">
              <w:rPr>
                <w:rFonts w:ascii="Arial" w:eastAsia="Times New Roman" w:hAnsi="Arial" w:cs="Arial"/>
                <w:bCs/>
                <w:color w:val="000000"/>
                <w:sz w:val="24"/>
                <w:szCs w:val="24"/>
                <w:lang w:val="uk-UA" w:eastAsia="uk-UA"/>
              </w:rPr>
              <w:lastRenderedPageBreak/>
              <w:t>перспективи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lastRenderedPageBreak/>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bCs/>
                <w:color w:val="000000"/>
                <w:sz w:val="24"/>
                <w:szCs w:val="24"/>
                <w:lang w:val="uk-UA" w:eastAsia="uk-UA"/>
              </w:rPr>
            </w:pPr>
            <w:r w:rsidRPr="00BE3D4E">
              <w:rPr>
                <w:rFonts w:ascii="Arial" w:eastAsia="Times New Roman" w:hAnsi="Arial" w:cs="Arial"/>
                <w:bCs/>
                <w:color w:val="000000"/>
                <w:sz w:val="24"/>
                <w:szCs w:val="24"/>
                <w:lang w:val="uk-UA" w:eastAsia="uk-UA"/>
              </w:rPr>
              <w:t xml:space="preserve">Академічна свобода в НУШ: виклики та переваги (теорія і практика) </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Українська мова та література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Професійний розвиток учителя української мови та літератури в умовах реформування мовно-літературної освіти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української мови та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Професійний розвиток учителя української мови та літератури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української мови та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мовно-літературної освіти: діяльнісний підхід до навчання української мови та літератури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української мови та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мовно-літературної освіти: діяльнісний підхід до навчання інтегрованого мовно-літературного курсу (українська мова, українська та зарубіжна літератури)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інтегрованого мовно-літературного курсу</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Зарубіжна література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Сучасний урок зарубіжної літератури в контексті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Зарубіжна література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зарубіжної літератури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Зарубіжна література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мовно-літературної освіти: діяльнісний підхід до навчання зарубіжної літератури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зарубіжної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Англійська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Підготовка вчителя  англійської мови до роботи з учнями в умовах комунікативно-діяльнісного підходу</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Англійська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англійської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Англійська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освітньої галузі «іноземні мови»: діяльнісний підхід до навчання англійської мови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англійської мови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Німецька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eastAsia="uk-UA"/>
              </w:rPr>
              <w:t xml:space="preserve">Дидактична структура та </w:t>
            </w:r>
            <w:r w:rsidRPr="00BE3D4E">
              <w:rPr>
                <w:rFonts w:ascii="Arial" w:hAnsi="Arial" w:cs="Arial"/>
                <w:bCs/>
                <w:sz w:val="24"/>
                <w:szCs w:val="24"/>
                <w:lang w:val="uk-UA" w:eastAsia="uk-UA"/>
              </w:rPr>
              <w:lastRenderedPageBreak/>
              <w:t xml:space="preserve">принципи організації сучасного уроку німецької мови у світлі вимог комунікативної методики та </w:t>
            </w:r>
            <w:proofErr w:type="spellStart"/>
            <w:r w:rsidRPr="00BE3D4E">
              <w:rPr>
                <w:rFonts w:ascii="Arial" w:hAnsi="Arial" w:cs="Arial"/>
                <w:bCs/>
                <w:sz w:val="24"/>
                <w:szCs w:val="24"/>
                <w:lang w:val="uk-UA" w:eastAsia="uk-UA"/>
              </w:rPr>
              <w:t>компетентнісно</w:t>
            </w:r>
            <w:proofErr w:type="spellEnd"/>
            <w:r w:rsidRPr="00BE3D4E">
              <w:rPr>
                <w:rFonts w:ascii="Arial" w:hAnsi="Arial" w:cs="Arial"/>
                <w:bCs/>
                <w:sz w:val="24"/>
                <w:szCs w:val="24"/>
                <w:lang w:val="uk-UA" w:eastAsia="uk-UA"/>
              </w:rPr>
              <w:t xml:space="preserve"> орієнтованого навчання</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lastRenderedPageBreak/>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Німецька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німецької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Німецька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освітньої галузі «іноземні мови»: діяльнісний підхід до навчання німецької мови в 5-6 класах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німецької мови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Французька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французької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Французька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Нові орієнтири освітньої галузі «іноземні мови»: діяльнісний підхід до навчання другої іноземної мови (французька, іспанська) в 5-6 класах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французької мови, вчителі іспанської мови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bCs/>
                <w:sz w:val="24"/>
                <w:szCs w:val="24"/>
                <w:lang w:val="uk-UA"/>
              </w:rPr>
              <w:t>Іспанська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іспанської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Іспанська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Нові орієнтири освітньої галузі «іноземні мови»: діяльнісний підхід до навчання другої іноземної мови (французька, іспанська) в 5-6 класах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французької мови, вчителі іспанської мови</w:t>
            </w:r>
          </w:p>
        </w:tc>
        <w:tc>
          <w:tcPr>
            <w:tcW w:w="1985" w:type="dxa"/>
          </w:tcPr>
          <w:p w:rsidR="00BE3D4E" w:rsidRPr="00BE3D4E" w:rsidRDefault="00BE3D4E" w:rsidP="00FA2E3E">
            <w:pPr>
              <w:pStyle w:val="aa"/>
              <w:jc w:val="center"/>
              <w:rPr>
                <w:rFonts w:ascii="Arial" w:hAnsi="Arial" w:cs="Arial"/>
                <w:bCs/>
                <w:sz w:val="24"/>
                <w:szCs w:val="24"/>
                <w:lang w:val="uk-UA"/>
              </w:rPr>
            </w:pP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Польська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польської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Польська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Нові орієнтири вивчення мов та літератур корінних народів і національних меншин: діяльнісний підхід до навчання польської мови в 5-9 класах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польської мови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bCs/>
                <w:sz w:val="24"/>
                <w:szCs w:val="24"/>
                <w:lang w:val="uk-UA"/>
              </w:rPr>
              <w:t>Російська мова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російської мови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Російська мова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Історія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widowControl w:val="0"/>
              <w:pBdr>
                <w:top w:val="nil"/>
                <w:left w:val="nil"/>
                <w:bottom w:val="nil"/>
                <w:right w:val="nil"/>
                <w:between w:val="nil"/>
              </w:pBdr>
              <w:rPr>
                <w:rFonts w:ascii="Arial" w:eastAsia="Times New Roman" w:hAnsi="Arial" w:cs="Arial"/>
                <w:sz w:val="24"/>
                <w:szCs w:val="24"/>
                <w:lang w:val="uk-UA"/>
              </w:rPr>
            </w:pPr>
            <w:r w:rsidRPr="00BE3D4E">
              <w:rPr>
                <w:rFonts w:ascii="Arial" w:eastAsia="Times New Roman" w:hAnsi="Arial" w:cs="Arial"/>
                <w:sz w:val="24"/>
                <w:szCs w:val="24"/>
                <w:lang w:val="uk-UA"/>
              </w:rPr>
              <w:t xml:space="preserve">Шкільна історична освіта: </w:t>
            </w:r>
            <w:r w:rsidRPr="00BE3D4E">
              <w:rPr>
                <w:rFonts w:ascii="Arial" w:eastAsia="Times New Roman" w:hAnsi="Arial" w:cs="Arial"/>
                <w:sz w:val="24"/>
                <w:szCs w:val="24"/>
                <w:lang w:val="uk-UA"/>
              </w:rPr>
              <w:lastRenderedPageBreak/>
              <w:t>проблеми та перспективи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lastRenderedPageBreak/>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widowControl w:val="0"/>
              <w:pBdr>
                <w:top w:val="nil"/>
                <w:left w:val="nil"/>
                <w:bottom w:val="nil"/>
                <w:right w:val="nil"/>
                <w:between w:val="nil"/>
              </w:pBdr>
              <w:rPr>
                <w:rFonts w:ascii="Arial" w:eastAsia="Times New Roman" w:hAnsi="Arial" w:cs="Arial"/>
                <w:sz w:val="24"/>
                <w:szCs w:val="24"/>
                <w:lang w:val="uk-UA"/>
              </w:rPr>
            </w:pPr>
            <w:r w:rsidRPr="00BE3D4E">
              <w:rPr>
                <w:rFonts w:ascii="Arial" w:eastAsia="Times New Roman" w:hAnsi="Arial" w:cs="Arial"/>
                <w:sz w:val="24"/>
                <w:szCs w:val="24"/>
                <w:lang w:val="uk-UA"/>
              </w:rPr>
              <w:t xml:space="preserve">Реалії та виклики шкільної історичної освіти. </w:t>
            </w:r>
          </w:p>
          <w:p w:rsidR="00BE3D4E" w:rsidRPr="00BE3D4E" w:rsidRDefault="00BE3D4E" w:rsidP="00FA2E3E">
            <w:pPr>
              <w:pStyle w:val="aa"/>
              <w:rPr>
                <w:rFonts w:ascii="Arial" w:hAnsi="Arial" w:cs="Arial"/>
                <w:b/>
                <w:sz w:val="24"/>
                <w:szCs w:val="24"/>
                <w:lang w:val="uk-UA"/>
              </w:rPr>
            </w:pP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Актуальні питання викладання історії в школі (2021-2022)</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Громадянська та історична освіта: діяльнісний підхід до навчання історії у 5-6 класах за модельними програмами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Правознавство</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Громадянські компетентності та критичне мислення як важливі чинники сучасної правової освіти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правознавства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w:t>
            </w:r>
            <w:r w:rsidRPr="00BE3D4E">
              <w:rPr>
                <w:rFonts w:ascii="Arial" w:eastAsia="Times New Roman" w:hAnsi="Arial" w:cs="Arial"/>
                <w:sz w:val="24"/>
                <w:szCs w:val="24"/>
                <w:lang w:val="uk-UA"/>
              </w:rPr>
              <w:t>правознавства</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правознавства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Нові орієнтири правової освіти: діяльнісний підхід до навчання правознавства у новій українській школі</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правознавства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Громадянська освіта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Громадянські компетентності та критичне мислення як важливі чинники сучасної громадянської освіти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 xml:space="preserve">Вчителі </w:t>
            </w:r>
            <w:proofErr w:type="spellStart"/>
            <w:r w:rsidRPr="00BE3D4E">
              <w:rPr>
                <w:rFonts w:ascii="Arial" w:hAnsi="Arial" w:cs="Arial"/>
                <w:sz w:val="24"/>
                <w:szCs w:val="24"/>
                <w:lang w:val="uk-UA"/>
              </w:rPr>
              <w:t>гром</w:t>
            </w:r>
            <w:proofErr w:type="spellEnd"/>
            <w:r w:rsidRPr="00BE3D4E">
              <w:rPr>
                <w:rFonts w:ascii="Arial" w:hAnsi="Arial" w:cs="Arial"/>
                <w:sz w:val="24"/>
                <w:szCs w:val="24"/>
                <w:lang w:val="uk-UA"/>
              </w:rPr>
              <w:t>.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proofErr w:type="spellStart"/>
            <w:r w:rsidRPr="00BE3D4E">
              <w:rPr>
                <w:rFonts w:ascii="Arial" w:eastAsia="Times New Roman" w:hAnsi="Arial" w:cs="Arial"/>
                <w:sz w:val="24"/>
                <w:szCs w:val="24"/>
                <w:lang w:val="uk-UA"/>
              </w:rPr>
              <w:t>Компетентнісне</w:t>
            </w:r>
            <w:proofErr w:type="spellEnd"/>
            <w:r w:rsidRPr="00BE3D4E">
              <w:rPr>
                <w:rFonts w:ascii="Arial" w:eastAsia="Times New Roman" w:hAnsi="Arial" w:cs="Arial"/>
                <w:sz w:val="24"/>
                <w:szCs w:val="24"/>
                <w:lang w:val="uk-UA"/>
              </w:rPr>
              <w:t xml:space="preserve"> навчання громадянської освіти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 xml:space="preserve">Вчителі </w:t>
            </w:r>
            <w:proofErr w:type="spellStart"/>
            <w:r w:rsidRPr="00BE3D4E">
              <w:rPr>
                <w:rFonts w:ascii="Arial" w:hAnsi="Arial" w:cs="Arial"/>
                <w:sz w:val="24"/>
                <w:szCs w:val="24"/>
                <w:lang w:val="uk-UA"/>
              </w:rPr>
              <w:t>гром</w:t>
            </w:r>
            <w:proofErr w:type="spellEnd"/>
            <w:r w:rsidRPr="00BE3D4E">
              <w:rPr>
                <w:rFonts w:ascii="Arial" w:hAnsi="Arial" w:cs="Arial"/>
                <w:sz w:val="24"/>
                <w:szCs w:val="24"/>
                <w:lang w:val="uk-UA"/>
              </w:rPr>
              <w:t>.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Нові орієнтири громадянської освіти: діяльнісний підхід до навчання громадянської освіти у новій українській школі</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Вчителі </w:t>
            </w:r>
            <w:proofErr w:type="spellStart"/>
            <w:r w:rsidRPr="00BE3D4E">
              <w:rPr>
                <w:rFonts w:ascii="Arial" w:hAnsi="Arial" w:cs="Arial"/>
                <w:sz w:val="24"/>
                <w:szCs w:val="24"/>
                <w:lang w:val="uk-UA"/>
              </w:rPr>
              <w:t>гром</w:t>
            </w:r>
            <w:proofErr w:type="spellEnd"/>
            <w:r w:rsidRPr="00BE3D4E">
              <w:rPr>
                <w:rFonts w:ascii="Arial" w:hAnsi="Arial" w:cs="Arial"/>
                <w:sz w:val="24"/>
                <w:szCs w:val="24"/>
                <w:lang w:val="uk-UA"/>
              </w:rPr>
              <w:t>.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Християнська етика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 xml:space="preserve">Інтегроване навчання християнської етики </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eastAsia="Times New Roman" w:hAnsi="Arial" w:cs="Arial"/>
                <w:sz w:val="24"/>
                <w:szCs w:val="24"/>
                <w:lang w:val="uk-UA"/>
              </w:rPr>
              <w:t>Вчителі християнської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eastAsia="Times New Roman" w:hAnsi="Arial" w:cs="Arial"/>
                <w:sz w:val="24"/>
                <w:szCs w:val="24"/>
                <w:lang w:val="uk-UA"/>
              </w:rPr>
              <w:t>Компетентнісний</w:t>
            </w:r>
            <w:proofErr w:type="spellEnd"/>
            <w:r w:rsidRPr="00BE3D4E">
              <w:rPr>
                <w:rFonts w:ascii="Arial" w:eastAsia="Times New Roman" w:hAnsi="Arial" w:cs="Arial"/>
                <w:sz w:val="24"/>
                <w:szCs w:val="24"/>
                <w:lang w:val="uk-UA"/>
              </w:rPr>
              <w:t xml:space="preserve"> підхід у вивченні християнської етики в школі крізь призму інтерактивних методів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sz w:val="24"/>
                <w:szCs w:val="24"/>
                <w:lang w:val="uk-UA"/>
              </w:rPr>
              <w:t>Вчителі християнської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sz w:val="24"/>
                <w:szCs w:val="24"/>
                <w:lang w:val="uk-UA"/>
              </w:rPr>
              <w:t>Нові орієнтири у вивченні предметів морального спрямування: діяльнісний підхід до навчання християнської етики у новій українській школі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sz w:val="24"/>
                <w:szCs w:val="24"/>
                <w:lang w:val="uk-UA"/>
              </w:rPr>
              <w:t>Вчителі християнської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bCs/>
                <w:sz w:val="24"/>
                <w:szCs w:val="24"/>
                <w:lang w:val="uk-UA"/>
              </w:rPr>
              <w:t>Етика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Нові орієнтири у вивченні етики у 5-6 класах нової української школи: діяльнісний підхід</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Математика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widowControl w:val="0"/>
              <w:pBdr>
                <w:top w:val="nil"/>
                <w:left w:val="nil"/>
                <w:bottom w:val="nil"/>
                <w:right w:val="nil"/>
                <w:between w:val="nil"/>
              </w:pBdr>
              <w:rPr>
                <w:rFonts w:ascii="Arial" w:hAnsi="Arial" w:cs="Arial"/>
                <w:sz w:val="24"/>
                <w:szCs w:val="24"/>
                <w:lang w:val="uk-UA"/>
              </w:rPr>
            </w:pPr>
            <w:r w:rsidRPr="00BE3D4E">
              <w:rPr>
                <w:rFonts w:ascii="Arial" w:hAnsi="Arial" w:cs="Arial"/>
                <w:sz w:val="24"/>
                <w:szCs w:val="24"/>
                <w:lang w:val="uk-UA"/>
              </w:rPr>
              <w:t>Методика підготовки учнів до зовнішнього незалежного оцінювання з математики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математики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Методика підготовки учнів до </w:t>
            </w:r>
            <w:r w:rsidRPr="00BE3D4E">
              <w:rPr>
                <w:rFonts w:ascii="Arial" w:hAnsi="Arial" w:cs="Arial"/>
                <w:bCs/>
                <w:sz w:val="24"/>
                <w:szCs w:val="24"/>
                <w:lang w:val="uk-UA"/>
              </w:rPr>
              <w:lastRenderedPageBreak/>
              <w:t>зовнішнього незалежного оцінювання з математики. Частина 2</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lastRenderedPageBreak/>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математики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Нові орієнтири математичної освіти: діяльнісний підхід до навчання математики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математики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Особливості організації змішаного навчання на </w:t>
            </w:r>
            <w:proofErr w:type="spellStart"/>
            <w:r w:rsidRPr="00BE3D4E">
              <w:rPr>
                <w:rFonts w:ascii="Arial" w:hAnsi="Arial" w:cs="Arial"/>
                <w:sz w:val="24"/>
                <w:szCs w:val="24"/>
                <w:lang w:val="uk-UA"/>
              </w:rPr>
              <w:t>уроках</w:t>
            </w:r>
            <w:proofErr w:type="spellEnd"/>
            <w:r w:rsidRPr="00BE3D4E">
              <w:rPr>
                <w:rFonts w:ascii="Arial" w:hAnsi="Arial" w:cs="Arial"/>
                <w:sz w:val="24"/>
                <w:szCs w:val="24"/>
                <w:lang w:val="uk-UA"/>
              </w:rPr>
              <w:t xml:space="preserve"> математики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математики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Актуальні питання методики навчання математики в умовах реформування української освіти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математики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Біологія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Шкільна біологічна освіта перехідного періоду</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біології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Біологія: екологізація освітнього процесу</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біології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Біологія: маркер інновацій та ключових тенденцій в освітньому  просторі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біології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Біологія. Освітній маркер: сучасні підходи, технології, досвід.</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біології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Географія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Новітні наукові та ресурсні орієнтири  шкільної географії</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географії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Орієнтири шкільної географії: електронне (e-</w:t>
            </w:r>
            <w:proofErr w:type="spellStart"/>
            <w:r w:rsidRPr="00BE3D4E">
              <w:rPr>
                <w:rFonts w:ascii="Arial" w:hAnsi="Arial" w:cs="Arial"/>
                <w:sz w:val="24"/>
                <w:szCs w:val="24"/>
                <w:lang w:val="uk-UA"/>
              </w:rPr>
              <w:t>learning</w:t>
            </w:r>
            <w:proofErr w:type="spellEnd"/>
            <w:r w:rsidRPr="00BE3D4E">
              <w:rPr>
                <w:rFonts w:ascii="Arial" w:hAnsi="Arial" w:cs="Arial"/>
                <w:sz w:val="24"/>
                <w:szCs w:val="24"/>
                <w:lang w:val="uk-UA"/>
              </w:rPr>
              <w:t xml:space="preserve">) навчання та  пленерні </w:t>
            </w:r>
            <w:proofErr w:type="spellStart"/>
            <w:r w:rsidRPr="00BE3D4E">
              <w:rPr>
                <w:rFonts w:ascii="Arial" w:hAnsi="Arial" w:cs="Arial"/>
                <w:sz w:val="24"/>
                <w:szCs w:val="24"/>
                <w:lang w:val="uk-UA"/>
              </w:rPr>
              <w:t>уроки</w:t>
            </w:r>
            <w:proofErr w:type="spellEnd"/>
            <w:r w:rsidRPr="00BE3D4E">
              <w:rPr>
                <w:rFonts w:ascii="Arial" w:hAnsi="Arial" w:cs="Arial"/>
                <w:sz w:val="24"/>
                <w:szCs w:val="24"/>
                <w:lang w:val="uk-UA"/>
              </w:rPr>
              <w:t>. Варіант 1. Перші кроки. Варіант 2. Впевнені кроки.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географії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sz w:val="24"/>
                <w:szCs w:val="24"/>
                <w:lang w:val="uk-UA"/>
              </w:rPr>
            </w:pPr>
            <w:r w:rsidRPr="00BE3D4E">
              <w:rPr>
                <w:rFonts w:ascii="Arial" w:eastAsia="Times New Roman" w:hAnsi="Arial" w:cs="Arial"/>
                <w:sz w:val="24"/>
                <w:szCs w:val="24"/>
                <w:lang w:val="uk-UA"/>
              </w:rPr>
              <w:t>Новітні тенденції розвитку шкільної географічної освіти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географії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sz w:val="24"/>
                <w:szCs w:val="24"/>
                <w:lang w:val="uk-UA"/>
              </w:rPr>
            </w:pPr>
            <w:r w:rsidRPr="00BE3D4E">
              <w:rPr>
                <w:rFonts w:ascii="Arial" w:eastAsia="Times New Roman" w:hAnsi="Arial" w:cs="Arial"/>
                <w:sz w:val="24"/>
                <w:szCs w:val="24"/>
                <w:lang w:val="uk-UA"/>
              </w:rPr>
              <w:t>Актуальні питання методики навчання географії в умовах розбудови Нової української школи.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Вчителі географії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Природознавство, інтегрований курс «Пізнаємо природу»</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Методологічні основи природознавства</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природознавства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Методологічні основи  природознавства. Ч. 2.</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природознавства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Нові орієнтири природничої освіти: діяльнісний підхід до навчання природничих курсів в 5-6 класах Нової української школи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природничих курсів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Фізика та астрономія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Дистанційне навчання виклик, випробування, експеримент?!</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фізики та астрономії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Хакатон</w:t>
            </w:r>
            <w:proofErr w:type="spellEnd"/>
            <w:r w:rsidRPr="00BE3D4E">
              <w:rPr>
                <w:rFonts w:ascii="Arial" w:hAnsi="Arial" w:cs="Arial"/>
                <w:bCs/>
                <w:sz w:val="24"/>
                <w:szCs w:val="24"/>
                <w:lang w:val="uk-UA"/>
              </w:rPr>
              <w:t xml:space="preserve"> креативних ідей та інноваційних навичок комунікації</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фізики та астрономії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Технології змішаного навчання на </w:t>
            </w:r>
            <w:proofErr w:type="spellStart"/>
            <w:r w:rsidRPr="00BE3D4E">
              <w:rPr>
                <w:rFonts w:ascii="Arial" w:hAnsi="Arial" w:cs="Arial"/>
                <w:sz w:val="24"/>
                <w:szCs w:val="24"/>
                <w:lang w:val="uk-UA"/>
              </w:rPr>
              <w:t>уроках</w:t>
            </w:r>
            <w:proofErr w:type="spellEnd"/>
            <w:r w:rsidRPr="00BE3D4E">
              <w:rPr>
                <w:rFonts w:ascii="Arial" w:hAnsi="Arial" w:cs="Arial"/>
                <w:sz w:val="24"/>
                <w:szCs w:val="24"/>
                <w:lang w:val="uk-UA"/>
              </w:rPr>
              <w:t xml:space="preserve"> фізики та астрономії в Новій українській школі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sz w:val="24"/>
                <w:szCs w:val="24"/>
                <w:lang w:val="uk-UA"/>
              </w:rPr>
              <w:t>Вчителі фізики та астрономії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sz w:val="24"/>
                <w:szCs w:val="24"/>
                <w:lang w:val="uk-UA"/>
              </w:rPr>
            </w:pPr>
            <w:r w:rsidRPr="00BE3D4E">
              <w:rPr>
                <w:rFonts w:ascii="Arial" w:eastAsia="Times New Roman" w:hAnsi="Arial" w:cs="Arial"/>
                <w:sz w:val="24"/>
                <w:szCs w:val="24"/>
                <w:lang w:val="uk-UA"/>
              </w:rPr>
              <w:t xml:space="preserve">Тенденції  розвитку та шляхи вдосконалення сучасного уроку фізики в </w:t>
            </w:r>
          </w:p>
          <w:p w:rsidR="00BE3D4E" w:rsidRPr="00BE3D4E" w:rsidRDefault="00BE3D4E" w:rsidP="00FA2E3E">
            <w:pPr>
              <w:pStyle w:val="aa"/>
              <w:rPr>
                <w:rFonts w:ascii="Arial" w:eastAsia="Times New Roman" w:hAnsi="Arial" w:cs="Arial"/>
                <w:sz w:val="24"/>
                <w:szCs w:val="24"/>
                <w:lang w:val="uk-UA"/>
              </w:rPr>
            </w:pPr>
            <w:r w:rsidRPr="00BE3D4E">
              <w:rPr>
                <w:rFonts w:ascii="Arial" w:eastAsia="Times New Roman" w:hAnsi="Arial" w:cs="Arial"/>
                <w:sz w:val="24"/>
                <w:szCs w:val="24"/>
                <w:lang w:val="uk-UA"/>
              </w:rPr>
              <w:t xml:space="preserve">умовах реформування української </w:t>
            </w:r>
          </w:p>
          <w:p w:rsidR="00BE3D4E" w:rsidRPr="00BE3D4E" w:rsidRDefault="00BE3D4E" w:rsidP="00FA2E3E">
            <w:pPr>
              <w:pStyle w:val="aa"/>
              <w:rPr>
                <w:rFonts w:ascii="Arial" w:eastAsia="Times New Roman" w:hAnsi="Arial" w:cs="Arial"/>
                <w:sz w:val="24"/>
                <w:szCs w:val="24"/>
                <w:lang w:val="uk-UA"/>
              </w:rPr>
            </w:pPr>
            <w:r w:rsidRPr="00BE3D4E">
              <w:rPr>
                <w:rFonts w:ascii="Arial" w:eastAsia="Times New Roman" w:hAnsi="Arial" w:cs="Arial"/>
                <w:sz w:val="24"/>
                <w:szCs w:val="24"/>
                <w:lang w:val="uk-UA"/>
              </w:rPr>
              <w:t>освіти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sz w:val="24"/>
                <w:szCs w:val="24"/>
                <w:lang w:val="uk-UA"/>
              </w:rPr>
              <w:t>Вчителі фізики та астрономії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Хімія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Комунікативні та інтерактивні методи навчання у курсі хімії закладу загальної середньої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хімії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Тенденції навчання хімії в Новій українській школі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хімії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Розвиток креативності та творчих здібностей засобами хімічної науки як використання інноваційної компетентності.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хімії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Фізична культура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A479A6" w:rsidP="00FA2E3E">
            <w:pPr>
              <w:pStyle w:val="aa"/>
              <w:rPr>
                <w:rFonts w:ascii="Arial" w:hAnsi="Arial" w:cs="Arial"/>
                <w:b/>
                <w:color w:val="000000" w:themeColor="text1"/>
                <w:sz w:val="24"/>
                <w:szCs w:val="24"/>
                <w:lang w:val="uk-UA"/>
              </w:rPr>
            </w:pPr>
            <w:hyperlink r:id="rId8" w:history="1">
              <w:r w:rsidR="00BE3D4E" w:rsidRPr="00BE3D4E">
                <w:rPr>
                  <w:rStyle w:val="a9"/>
                  <w:rFonts w:ascii="Arial" w:hAnsi="Arial" w:cs="Arial"/>
                  <w:bCs/>
                  <w:color w:val="000000" w:themeColor="text1"/>
                  <w:sz w:val="24"/>
                  <w:szCs w:val="24"/>
                  <w:lang w:val="uk-UA"/>
                </w:rPr>
                <w:t xml:space="preserve">Реалізація ключових </w:t>
              </w:r>
              <w:proofErr w:type="spellStart"/>
              <w:r w:rsidR="00BE3D4E" w:rsidRPr="00BE3D4E">
                <w:rPr>
                  <w:rStyle w:val="a9"/>
                  <w:rFonts w:ascii="Arial" w:hAnsi="Arial" w:cs="Arial"/>
                  <w:bCs/>
                  <w:color w:val="000000" w:themeColor="text1"/>
                  <w:sz w:val="24"/>
                  <w:szCs w:val="24"/>
                  <w:lang w:val="uk-UA"/>
                </w:rPr>
                <w:t>компетентностей</w:t>
              </w:r>
              <w:proofErr w:type="spellEnd"/>
              <w:r w:rsidR="00BE3D4E" w:rsidRPr="00BE3D4E">
                <w:rPr>
                  <w:rStyle w:val="a9"/>
                  <w:rFonts w:ascii="Arial" w:hAnsi="Arial" w:cs="Arial"/>
                  <w:bCs/>
                  <w:color w:val="000000" w:themeColor="text1"/>
                  <w:sz w:val="24"/>
                  <w:szCs w:val="24"/>
                  <w:lang w:val="uk-UA"/>
                </w:rPr>
                <w:t xml:space="preserve"> через галузь "Фізична культура" у НУШ</w:t>
              </w:r>
            </w:hyperlink>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Cs/>
                <w:sz w:val="24"/>
                <w:szCs w:val="24"/>
                <w:lang w:val="uk-UA"/>
              </w:rPr>
              <w:t xml:space="preserve">Учителі </w:t>
            </w:r>
            <w:bookmarkStart w:id="6" w:name="_Hlk29828670"/>
            <w:r w:rsidRPr="00BE3D4E">
              <w:rPr>
                <w:rFonts w:ascii="Arial" w:hAnsi="Arial" w:cs="Arial"/>
                <w:bCs/>
                <w:sz w:val="24"/>
                <w:szCs w:val="24"/>
                <w:lang w:val="uk-UA"/>
              </w:rPr>
              <w:t>фізичної культури, керівники спортивних гуртків, інструктори з фізичного виховання, ЛФК (</w:t>
            </w:r>
            <w:proofErr w:type="spellStart"/>
            <w:r w:rsidRPr="00BE3D4E">
              <w:rPr>
                <w:rFonts w:ascii="Arial" w:hAnsi="Arial" w:cs="Arial"/>
                <w:bCs/>
                <w:sz w:val="24"/>
                <w:szCs w:val="24"/>
                <w:lang w:val="uk-UA"/>
              </w:rPr>
              <w:t>реабілітолог</w:t>
            </w:r>
            <w:proofErr w:type="spellEnd"/>
            <w:r w:rsidRPr="00BE3D4E">
              <w:rPr>
                <w:rFonts w:ascii="Arial" w:hAnsi="Arial" w:cs="Arial"/>
                <w:bCs/>
                <w:sz w:val="24"/>
                <w:szCs w:val="24"/>
                <w:lang w:val="uk-UA"/>
              </w:rPr>
              <w:t>, ритміка)</w:t>
            </w:r>
            <w:bookmarkEnd w:id="6"/>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A479A6" w:rsidP="00FA2E3E">
            <w:pPr>
              <w:pStyle w:val="aa"/>
              <w:rPr>
                <w:rFonts w:ascii="Arial" w:hAnsi="Arial" w:cs="Arial"/>
                <w:b/>
                <w:color w:val="000000" w:themeColor="text1"/>
                <w:sz w:val="24"/>
                <w:szCs w:val="24"/>
                <w:lang w:val="uk-UA"/>
              </w:rPr>
            </w:pPr>
            <w:hyperlink r:id="rId9" w:history="1">
              <w:r w:rsidR="00BE3D4E" w:rsidRPr="00BE3D4E">
                <w:rPr>
                  <w:rStyle w:val="a9"/>
                  <w:rFonts w:ascii="Arial" w:hAnsi="Arial" w:cs="Arial"/>
                  <w:color w:val="000000" w:themeColor="text1"/>
                  <w:sz w:val="24"/>
                  <w:szCs w:val="24"/>
                  <w:lang w:val="uk-UA"/>
                </w:rPr>
                <w:t xml:space="preserve">Реалізація ключових </w:t>
              </w:r>
              <w:proofErr w:type="spellStart"/>
              <w:r w:rsidR="00BE3D4E" w:rsidRPr="00BE3D4E">
                <w:rPr>
                  <w:rStyle w:val="a9"/>
                  <w:rFonts w:ascii="Arial" w:hAnsi="Arial" w:cs="Arial"/>
                  <w:color w:val="000000" w:themeColor="text1"/>
                  <w:sz w:val="24"/>
                  <w:szCs w:val="24"/>
                  <w:lang w:val="uk-UA"/>
                </w:rPr>
                <w:t>компетентностей</w:t>
              </w:r>
              <w:proofErr w:type="spellEnd"/>
              <w:r w:rsidR="00BE3D4E" w:rsidRPr="00BE3D4E">
                <w:rPr>
                  <w:rStyle w:val="a9"/>
                  <w:rFonts w:ascii="Arial" w:hAnsi="Arial" w:cs="Arial"/>
                  <w:color w:val="000000" w:themeColor="text1"/>
                  <w:sz w:val="24"/>
                  <w:szCs w:val="24"/>
                  <w:lang w:val="uk-UA"/>
                </w:rPr>
                <w:t xml:space="preserve"> через галузь "Фізична культура" у НУШ</w:t>
              </w:r>
            </w:hyperlink>
            <w:r w:rsidR="00BE3D4E" w:rsidRPr="00BE3D4E">
              <w:rPr>
                <w:rFonts w:ascii="Arial" w:hAnsi="Arial" w:cs="Arial"/>
                <w:color w:val="000000" w:themeColor="text1"/>
                <w:sz w:val="24"/>
                <w:szCs w:val="24"/>
                <w:lang w:val="uk-UA"/>
              </w:rPr>
              <w:t>.  Частина 2</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Cs/>
                <w:sz w:val="24"/>
                <w:szCs w:val="24"/>
                <w:lang w:val="uk-UA"/>
              </w:rPr>
              <w:t>Учителі фізичної культури, керівники спортивних гуртків, інструктори з фізичного виховання, ЛФК (</w:t>
            </w:r>
            <w:proofErr w:type="spellStart"/>
            <w:r w:rsidRPr="00BE3D4E">
              <w:rPr>
                <w:rFonts w:ascii="Arial" w:hAnsi="Arial" w:cs="Arial"/>
                <w:bCs/>
                <w:sz w:val="24"/>
                <w:szCs w:val="24"/>
                <w:lang w:val="uk-UA"/>
              </w:rPr>
              <w:t>реабілітолог</w:t>
            </w:r>
            <w:proofErr w:type="spellEnd"/>
            <w:r w:rsidRPr="00BE3D4E">
              <w:rPr>
                <w:rFonts w:ascii="Arial" w:hAnsi="Arial" w:cs="Arial"/>
                <w:bCs/>
                <w:sz w:val="24"/>
                <w:szCs w:val="24"/>
                <w:lang w:val="uk-UA"/>
              </w:rPr>
              <w:t>, ритміка)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eastAsia="Times New Roman" w:hAnsi="Arial" w:cs="Arial"/>
                <w:bCs/>
                <w:sz w:val="24"/>
                <w:szCs w:val="24"/>
                <w:lang w:val="uk-UA" w:eastAsia="uk-UA"/>
              </w:rPr>
              <w:t>Викладання предмета «Фізична культура» в Новій українській школі у 5-х класах</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sz w:val="24"/>
                <w:szCs w:val="24"/>
                <w:lang w:val="uk-UA" w:eastAsia="uk-UA"/>
              </w:rPr>
              <w:t>Учителі фізичної культури для роботи за новим Державним стандартом базової середньої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sz w:val="24"/>
                <w:szCs w:val="24"/>
                <w:lang w:val="uk-UA" w:eastAsia="uk-UA"/>
              </w:rPr>
              <w:t>Формування фізкультурної грамотності учнів 6-11 класів</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bCs/>
                <w:sz w:val="24"/>
                <w:szCs w:val="24"/>
                <w:lang w:val="uk-UA"/>
              </w:rPr>
              <w:t>Учителі фізичної культури, керівники спортивних гуртків, інструктори з фізичного виховання, ЛФК (</w:t>
            </w:r>
            <w:proofErr w:type="spellStart"/>
            <w:r w:rsidRPr="00BE3D4E">
              <w:rPr>
                <w:rFonts w:ascii="Arial" w:hAnsi="Arial" w:cs="Arial"/>
                <w:bCs/>
                <w:sz w:val="24"/>
                <w:szCs w:val="24"/>
                <w:lang w:val="uk-UA"/>
              </w:rPr>
              <w:t>реабілітолог</w:t>
            </w:r>
            <w:proofErr w:type="spellEnd"/>
            <w:r w:rsidRPr="00BE3D4E">
              <w:rPr>
                <w:rFonts w:ascii="Arial" w:hAnsi="Arial" w:cs="Arial"/>
                <w:bCs/>
                <w:sz w:val="24"/>
                <w:szCs w:val="24"/>
                <w:lang w:val="uk-UA"/>
              </w:rPr>
              <w:t xml:space="preserve">, ритміка) </w:t>
            </w:r>
            <w:r w:rsidRPr="00BE3D4E">
              <w:rPr>
                <w:rFonts w:ascii="Arial" w:eastAsia="Times New Roman" w:hAnsi="Arial" w:cs="Arial"/>
                <w:sz w:val="24"/>
                <w:szCs w:val="24"/>
                <w:lang w:val="uk-UA" w:eastAsia="uk-UA"/>
              </w:rPr>
              <w:t>для роботи за  оновленими програмами 2017 року</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Захист України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eastAsia="Times New Roman" w:hAnsi="Arial" w:cs="Arial"/>
                <w:sz w:val="24"/>
                <w:szCs w:val="24"/>
                <w:lang w:val="uk-UA"/>
              </w:rPr>
              <w:t>Сучасні підходи до викладання курсу «Захист України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«Захисту України»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sz w:val="24"/>
                <w:szCs w:val="24"/>
                <w:lang w:val="uk-UA"/>
              </w:rPr>
              <w:t>Діяльнісний підхід до вивчення «Захисту України» та «Основ медичних знань»</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Учителі  «Захисту України»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bCs/>
                <w:sz w:val="24"/>
                <w:szCs w:val="24"/>
                <w:lang w:val="uk-UA"/>
              </w:rPr>
            </w:pPr>
            <w:r w:rsidRPr="00BE3D4E">
              <w:rPr>
                <w:rFonts w:ascii="Arial" w:hAnsi="Arial" w:cs="Arial"/>
                <w:b/>
                <w:bCs/>
                <w:sz w:val="24"/>
                <w:szCs w:val="24"/>
                <w:lang w:val="uk-UA"/>
              </w:rPr>
              <w:t>Основи здоров’я, інтегрований курс «Здоров’я, безпека, добробут»</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предмета «Основи здоров’я (політика і практика) Перший рік навчання .</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color w:val="222222"/>
                <w:sz w:val="24"/>
                <w:szCs w:val="24"/>
                <w:lang w:val="uk-UA" w:eastAsia="uk-UA"/>
              </w:rPr>
              <w:t xml:space="preserve">Учителі предмета «Основи здоров’я» </w:t>
            </w:r>
            <w:r w:rsidRPr="00BE3D4E">
              <w:rPr>
                <w:rFonts w:ascii="Arial" w:eastAsia="Times New Roman" w:hAnsi="Arial" w:cs="Arial"/>
                <w:sz w:val="24"/>
                <w:szCs w:val="24"/>
                <w:lang w:val="uk-UA" w:eastAsia="uk-UA"/>
              </w:rPr>
              <w:t>для роботи за  оновленими програмами 2017 року</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Профілактика інфекційних та неінфекційних захворювань. Другий рік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color w:val="222222"/>
                <w:sz w:val="24"/>
                <w:szCs w:val="24"/>
                <w:lang w:val="uk-UA" w:eastAsia="uk-UA"/>
              </w:rPr>
              <w:t xml:space="preserve">Учителі «Основи здоров’я» </w:t>
            </w:r>
            <w:r w:rsidRPr="00BE3D4E">
              <w:rPr>
                <w:rFonts w:ascii="Arial" w:eastAsia="Times New Roman" w:hAnsi="Arial" w:cs="Arial"/>
                <w:sz w:val="24"/>
                <w:szCs w:val="24"/>
                <w:lang w:val="uk-UA" w:eastAsia="uk-UA"/>
              </w:rPr>
              <w:t>для роботи за  оновленими програмами 2017 року</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color w:val="222222"/>
                <w:sz w:val="24"/>
                <w:szCs w:val="24"/>
                <w:lang w:val="uk-UA" w:eastAsia="uk-UA"/>
              </w:rPr>
              <w:t>Викладання інтегрованого курсу «Здоров’я, безпека, добробут» у Новій українській школі в 5-х класах</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color w:val="222222"/>
                <w:sz w:val="24"/>
                <w:szCs w:val="24"/>
                <w:lang w:val="uk-UA" w:eastAsia="uk-UA"/>
              </w:rPr>
              <w:t>Учителі інтегрованого курсу «Здоров’я, безпека, добробут»</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Інформатика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color w:val="000000"/>
                <w:sz w:val="24"/>
                <w:szCs w:val="24"/>
                <w:lang w:val="uk-UA" w:eastAsia="uk-UA"/>
              </w:rPr>
              <w:t>Методика викладання вибіркового модуля «Веб-технології</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bCs/>
                <w:color w:val="000000"/>
                <w:sz w:val="24"/>
                <w:szCs w:val="24"/>
                <w:lang w:val="uk-UA" w:eastAsia="uk-UA"/>
              </w:rPr>
              <w:t>Вчителі інформатики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rPr>
                <w:rFonts w:ascii="Arial" w:eastAsia="Times New Roman" w:hAnsi="Arial" w:cs="Arial"/>
                <w:bCs/>
                <w:color w:val="000000"/>
                <w:sz w:val="24"/>
                <w:szCs w:val="24"/>
                <w:lang w:val="uk-UA" w:eastAsia="uk-UA"/>
              </w:rPr>
            </w:pPr>
            <w:r w:rsidRPr="00BE3D4E">
              <w:rPr>
                <w:rFonts w:ascii="Arial" w:eastAsia="Times New Roman" w:hAnsi="Arial" w:cs="Arial"/>
                <w:bCs/>
                <w:color w:val="000000"/>
                <w:sz w:val="24"/>
                <w:szCs w:val="24"/>
                <w:lang w:val="uk-UA" w:eastAsia="uk-UA"/>
              </w:rPr>
              <w:t>Бази даних. Методика викладання вибіркового модуля «Бази даних»</w:t>
            </w:r>
          </w:p>
          <w:p w:rsidR="00BE3D4E" w:rsidRPr="00BE3D4E" w:rsidRDefault="00BE3D4E" w:rsidP="00FA2E3E">
            <w:pPr>
              <w:pStyle w:val="aa"/>
              <w:rPr>
                <w:rFonts w:ascii="Arial" w:hAnsi="Arial" w:cs="Arial"/>
                <w:bCs/>
                <w:sz w:val="24"/>
                <w:szCs w:val="24"/>
                <w:lang w:val="uk-UA"/>
              </w:rPr>
            </w:pP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bCs/>
                <w:color w:val="000000"/>
                <w:sz w:val="24"/>
                <w:szCs w:val="24"/>
                <w:lang w:val="uk-UA" w:eastAsia="uk-UA"/>
              </w:rPr>
              <w:t>Вчителі інформатики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color w:val="000000"/>
                <w:sz w:val="24"/>
                <w:szCs w:val="24"/>
                <w:lang w:val="uk-UA" w:eastAsia="uk-UA"/>
              </w:rPr>
              <w:t xml:space="preserve">Методика викладання теми «Алгоритмізація і програмування» в курсі інформатики базової школи </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bCs/>
                <w:color w:val="000000"/>
                <w:sz w:val="24"/>
                <w:szCs w:val="24"/>
                <w:lang w:val="uk-UA" w:eastAsia="uk-UA"/>
              </w:rPr>
              <w:t>Вчителі інформатики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rPr>
                <w:rFonts w:ascii="Arial" w:eastAsia="Times New Roman" w:hAnsi="Arial" w:cs="Arial"/>
                <w:bCs/>
                <w:color w:val="000000"/>
                <w:sz w:val="24"/>
                <w:szCs w:val="24"/>
                <w:lang w:val="uk-UA" w:eastAsia="uk-UA"/>
              </w:rPr>
            </w:pPr>
            <w:r w:rsidRPr="00BE3D4E">
              <w:rPr>
                <w:rFonts w:ascii="Arial" w:eastAsia="Times New Roman" w:hAnsi="Arial" w:cs="Arial"/>
                <w:bCs/>
                <w:color w:val="000000"/>
                <w:sz w:val="24"/>
                <w:szCs w:val="24"/>
                <w:lang w:val="uk-UA" w:eastAsia="uk-UA"/>
              </w:rPr>
              <w:t>Особливості викладання інформатики в 5 класі в умовах НУШ.</w:t>
            </w:r>
          </w:p>
          <w:p w:rsidR="00BE3D4E" w:rsidRPr="00BE3D4E" w:rsidRDefault="00BE3D4E" w:rsidP="00FA2E3E">
            <w:pPr>
              <w:pStyle w:val="aa"/>
              <w:rPr>
                <w:rFonts w:ascii="Arial" w:eastAsia="Times New Roman" w:hAnsi="Arial" w:cs="Arial"/>
                <w:sz w:val="24"/>
                <w:szCs w:val="24"/>
                <w:lang w:val="uk-UA"/>
              </w:rPr>
            </w:pP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bCs/>
                <w:color w:val="000000"/>
                <w:sz w:val="24"/>
                <w:szCs w:val="24"/>
                <w:lang w:val="uk-UA" w:eastAsia="uk-UA"/>
              </w:rPr>
              <w:t>Вчителі інформатики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Інформатика, технології</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Специфіка викладання інформатики </w:t>
            </w:r>
          </w:p>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в умовах реформування </w:t>
            </w:r>
            <w:proofErr w:type="spellStart"/>
            <w:r w:rsidRPr="00BE3D4E">
              <w:rPr>
                <w:rFonts w:ascii="Arial" w:hAnsi="Arial" w:cs="Arial"/>
                <w:sz w:val="24"/>
                <w:szCs w:val="24"/>
                <w:lang w:val="uk-UA"/>
              </w:rPr>
              <w:t>інформатичної</w:t>
            </w:r>
            <w:proofErr w:type="spellEnd"/>
            <w:r w:rsidRPr="00BE3D4E">
              <w:rPr>
                <w:rFonts w:ascii="Arial" w:hAnsi="Arial" w:cs="Arial"/>
                <w:sz w:val="24"/>
                <w:szCs w:val="24"/>
                <w:lang w:val="uk-UA"/>
              </w:rPr>
              <w:t xml:space="preserve"> галузі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інформатики та предмету технологій</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Трудове навчання та технології</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трудового навчання та технології</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трудового навчання та технології і майстри виробничого навчання</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Нові підходи у викладанні трудового навчання та технологій</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трудового навчання та технології і майстри виробничого навчання</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color w:val="222222"/>
                <w:sz w:val="24"/>
                <w:szCs w:val="24"/>
                <w:shd w:val="clear" w:color="auto" w:fill="FFFFFF"/>
                <w:lang w:val="uk-UA" w:eastAsia="uk-UA"/>
              </w:rPr>
              <w:t>Викладання предмета «Технології» у Новій українській школі у 5-х класах</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трудового навчання та технологій</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Економіка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предмета «Економіка»»</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Учителі економіки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Підприємливість та фінансова </w:t>
            </w:r>
            <w:r w:rsidRPr="00BE3D4E">
              <w:rPr>
                <w:rFonts w:ascii="Arial" w:hAnsi="Arial" w:cs="Arial"/>
                <w:sz w:val="24"/>
                <w:szCs w:val="24"/>
                <w:lang w:val="uk-UA"/>
              </w:rPr>
              <w:lastRenderedPageBreak/>
              <w:t>грамотність</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lastRenderedPageBreak/>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Учителі галузі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lastRenderedPageBreak/>
              <w:t>Музичне мистецтво</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предмета «Музичне мистецтво»</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Музичне мистецтво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мистецької освіти: діяльнісний підхід до навчання музичного мистецтва в 5-6 класах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музичного мистецтва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Учителі мистецтва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 xml:space="preserve">Розвиток ключових </w:t>
            </w:r>
            <w:proofErr w:type="spellStart"/>
            <w:r w:rsidRPr="00BE3D4E">
              <w:rPr>
                <w:rFonts w:ascii="Arial" w:hAnsi="Arial" w:cs="Arial"/>
                <w:bCs/>
                <w:sz w:val="24"/>
                <w:szCs w:val="24"/>
                <w:lang w:val="uk-UA"/>
              </w:rPr>
              <w:t>компетентностей</w:t>
            </w:r>
            <w:proofErr w:type="spellEnd"/>
            <w:r w:rsidRPr="00BE3D4E">
              <w:rPr>
                <w:rFonts w:ascii="Arial" w:hAnsi="Arial" w:cs="Arial"/>
                <w:bCs/>
                <w:sz w:val="24"/>
                <w:szCs w:val="24"/>
                <w:lang w:val="uk-UA"/>
              </w:rPr>
              <w:t xml:space="preserve"> при викладанні предмета «Мистецтво»</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Мистецтво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мистецтва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Учитель мистецтва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Нові орієнтири мистецької освіти: діяльнісний підхід до навчання мистецтва в 5-6 класах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Вчителі мистецтва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Учителі образотворчого мистецтва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 xml:space="preserve">Розвиток ключових </w:t>
            </w:r>
            <w:proofErr w:type="spellStart"/>
            <w:r w:rsidRPr="00BE3D4E">
              <w:rPr>
                <w:rFonts w:ascii="Arial" w:hAnsi="Arial" w:cs="Arial"/>
                <w:bCs/>
                <w:sz w:val="24"/>
                <w:szCs w:val="24"/>
                <w:lang w:val="uk-UA"/>
              </w:rPr>
              <w:t>компетентностей</w:t>
            </w:r>
            <w:proofErr w:type="spellEnd"/>
            <w:r w:rsidRPr="00BE3D4E">
              <w:rPr>
                <w:rFonts w:ascii="Arial" w:hAnsi="Arial" w:cs="Arial"/>
                <w:bCs/>
                <w:sz w:val="24"/>
                <w:szCs w:val="24"/>
                <w:lang w:val="uk-UA"/>
              </w:rPr>
              <w:t xml:space="preserve"> при викладанні предмета «Образотворче мистецтво»</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Образотворче мистецтво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учителя образотворчого мистецтва (фахівці)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 xml:space="preserve">Образотворче мистецтво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bCs/>
                <w:sz w:val="24"/>
                <w:szCs w:val="24"/>
                <w:lang w:val="uk-UA"/>
              </w:rPr>
              <w:t xml:space="preserve">Розвиток ключових </w:t>
            </w:r>
            <w:proofErr w:type="spellStart"/>
            <w:r w:rsidRPr="00BE3D4E">
              <w:rPr>
                <w:rFonts w:ascii="Arial" w:hAnsi="Arial" w:cs="Arial"/>
                <w:bCs/>
                <w:sz w:val="24"/>
                <w:szCs w:val="24"/>
                <w:lang w:val="uk-UA"/>
              </w:rPr>
              <w:t>компетентностей</w:t>
            </w:r>
            <w:proofErr w:type="spellEnd"/>
            <w:r w:rsidRPr="00BE3D4E">
              <w:rPr>
                <w:rFonts w:ascii="Arial" w:hAnsi="Arial" w:cs="Arial"/>
                <w:bCs/>
                <w:sz w:val="24"/>
                <w:szCs w:val="24"/>
                <w:lang w:val="uk-UA"/>
              </w:rPr>
              <w:t xml:space="preserve"> на гурткових заняттях мистецької галузі</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bCs/>
                <w:sz w:val="24"/>
                <w:szCs w:val="24"/>
                <w:lang w:val="uk-UA"/>
              </w:rPr>
              <w:t>Керівники гуртків мистецької галузі</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Хореографія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 xml:space="preserve">Розвиток ключових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при викладанні предмета «Хореографія»</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Хореографія</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Професійний розвиток учителя хореографії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Хореографія</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Вчителі спецшкіл-інтернатів</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Емоційний інтелект педагога та його вплив на взаємодію з учнями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спецшкіл-інтернатів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rPr>
                <w:rFonts w:ascii="Arial" w:hAnsi="Arial" w:cs="Arial"/>
                <w:b/>
                <w:sz w:val="24"/>
                <w:szCs w:val="24"/>
                <w:lang w:val="uk-UA"/>
              </w:rPr>
            </w:pPr>
            <w:r w:rsidRPr="00BE3D4E">
              <w:rPr>
                <w:rFonts w:ascii="Arial" w:eastAsia="Times New Roman" w:hAnsi="Arial" w:cs="Arial"/>
                <w:color w:val="000000"/>
                <w:sz w:val="24"/>
                <w:szCs w:val="24"/>
                <w:lang w:val="uk-UA"/>
              </w:rPr>
              <w:t xml:space="preserve"> Емоційна компетентність учасників освітнього процесу</w:t>
            </w:r>
          </w:p>
          <w:p w:rsidR="00BE3D4E" w:rsidRPr="00BE3D4E" w:rsidRDefault="00BE3D4E" w:rsidP="00FA2E3E">
            <w:pPr>
              <w:pStyle w:val="aa"/>
              <w:rPr>
                <w:rFonts w:ascii="Arial" w:hAnsi="Arial" w:cs="Arial"/>
                <w:sz w:val="24"/>
                <w:szCs w:val="24"/>
                <w:lang w:val="uk-UA"/>
              </w:rPr>
            </w:pP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спецшкіл-інтернатів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color w:val="000000"/>
                <w:sz w:val="24"/>
                <w:szCs w:val="24"/>
                <w:lang w:val="uk-UA"/>
              </w:rPr>
              <w:t>Сучасні вимоги до навчального процесу в спеціальному закладі освіти</w:t>
            </w:r>
            <w:r w:rsidRPr="00BE3D4E">
              <w:rPr>
                <w:rFonts w:ascii="Arial" w:hAnsi="Arial" w:cs="Arial"/>
                <w:bCs/>
                <w:sz w:val="24"/>
                <w:szCs w:val="24"/>
                <w:lang w:val="uk-UA"/>
              </w:rPr>
              <w:t xml:space="preserve"> </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спеціальних закладів освіти (вчителі спецшкіл-інтернатів)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eastAsia="Times New Roman" w:hAnsi="Arial" w:cs="Arial"/>
                <w:color w:val="000000"/>
                <w:sz w:val="24"/>
                <w:szCs w:val="24"/>
                <w:lang w:val="uk-UA"/>
              </w:rPr>
              <w:t xml:space="preserve">Індивідуальний підхід до дітей з ООП, як засіб та основна умова </w:t>
            </w:r>
            <w:r w:rsidRPr="00BE3D4E">
              <w:rPr>
                <w:rFonts w:ascii="Arial" w:eastAsia="Times New Roman" w:hAnsi="Arial" w:cs="Arial"/>
                <w:color w:val="000000"/>
                <w:sz w:val="24"/>
                <w:szCs w:val="24"/>
                <w:lang w:val="uk-UA"/>
              </w:rPr>
              <w:lastRenderedPageBreak/>
              <w:t>реалізації корекційної спрямованості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lastRenderedPageBreak/>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Вчителі спеціальних закладів освіти </w:t>
            </w:r>
            <w:r w:rsidRPr="00BE3D4E">
              <w:rPr>
                <w:rFonts w:ascii="Arial" w:hAnsi="Arial" w:cs="Arial"/>
                <w:sz w:val="24"/>
                <w:szCs w:val="24"/>
                <w:lang w:val="uk-UA"/>
              </w:rPr>
              <w:lastRenderedPageBreak/>
              <w:t>(вчителі спецшкіл-інтернатів)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lastRenderedPageBreak/>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lastRenderedPageBreak/>
              <w:t>Вчителі-логопеди, вчителі-дефектологи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color w:val="000000"/>
                <w:sz w:val="24"/>
                <w:szCs w:val="24"/>
                <w:lang w:val="uk-UA"/>
              </w:rPr>
            </w:pPr>
            <w:r w:rsidRPr="00BE3D4E">
              <w:rPr>
                <w:rFonts w:ascii="Arial" w:eastAsia="Times New Roman" w:hAnsi="Arial" w:cs="Arial"/>
                <w:color w:val="000000"/>
                <w:sz w:val="24"/>
                <w:szCs w:val="24"/>
                <w:lang w:val="uk-UA"/>
              </w:rPr>
              <w:t>Сучасні підходи до організації психолого-педагогічного діагностичного обстеження мовлення дітей з особливими освітніми потребами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color w:val="000000"/>
                <w:sz w:val="24"/>
                <w:szCs w:val="24"/>
                <w:lang w:val="uk-UA"/>
              </w:rPr>
            </w:pPr>
            <w:r w:rsidRPr="00BE3D4E">
              <w:rPr>
                <w:rFonts w:ascii="Arial" w:eastAsia="Times New Roman" w:hAnsi="Arial" w:cs="Arial"/>
                <w:color w:val="000000"/>
                <w:sz w:val="24"/>
                <w:szCs w:val="24"/>
                <w:lang w:val="uk-UA"/>
              </w:rPr>
              <w:t>Вчителі-логопеди, вчителі-дефектологи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eastAsia="Times New Roman" w:hAnsi="Arial" w:cs="Arial"/>
                <w:color w:val="000000"/>
                <w:sz w:val="24"/>
                <w:szCs w:val="24"/>
                <w:lang w:val="uk-UA"/>
              </w:rPr>
            </w:pPr>
            <w:r w:rsidRPr="00BE3D4E">
              <w:rPr>
                <w:rFonts w:ascii="Arial" w:eastAsia="Times New Roman" w:hAnsi="Arial" w:cs="Arial"/>
                <w:color w:val="000000"/>
                <w:sz w:val="24"/>
                <w:szCs w:val="24"/>
                <w:lang w:val="uk-UA"/>
              </w:rPr>
              <w:t>Розвивальні та проективні методики в діагностичній та корекційній роботі</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eastAsia="Times New Roman" w:hAnsi="Arial" w:cs="Arial"/>
                <w:color w:val="000000"/>
                <w:sz w:val="24"/>
                <w:szCs w:val="24"/>
                <w:lang w:val="uk-UA"/>
              </w:rPr>
            </w:pPr>
            <w:r w:rsidRPr="00BE3D4E">
              <w:rPr>
                <w:rFonts w:ascii="Arial" w:eastAsia="Times New Roman" w:hAnsi="Arial" w:cs="Arial"/>
                <w:color w:val="000000"/>
                <w:sz w:val="24"/>
                <w:szCs w:val="24"/>
                <w:lang w:val="uk-UA"/>
              </w:rPr>
              <w:t>Вчителі-логопеди, вчителі-дефектологи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color w:val="000000"/>
                <w:sz w:val="24"/>
                <w:szCs w:val="24"/>
                <w:lang w:val="uk-UA"/>
              </w:rPr>
              <w:t>Психологічні компетентності вчителя-дефектолога</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color w:val="000000"/>
                <w:sz w:val="24"/>
                <w:szCs w:val="24"/>
                <w:lang w:val="uk-UA"/>
              </w:rPr>
              <w:t>Вчителі-логопеди, вчителі-дефектологи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color w:val="000000"/>
                <w:sz w:val="24"/>
                <w:szCs w:val="24"/>
                <w:lang w:val="uk-UA"/>
              </w:rPr>
              <w:t>Порушення писемного мовлення в дітей з ООП</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eastAsia="Times New Roman" w:hAnsi="Arial" w:cs="Arial"/>
                <w:color w:val="000000"/>
                <w:sz w:val="24"/>
                <w:szCs w:val="24"/>
                <w:lang w:val="uk-UA"/>
              </w:rPr>
              <w:t>Вчителі-логопеди, вчителі-дефектологи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bCs/>
                <w:sz w:val="24"/>
                <w:szCs w:val="24"/>
                <w:lang w:val="uk-UA"/>
              </w:rPr>
            </w:pPr>
            <w:r w:rsidRPr="00BE3D4E">
              <w:rPr>
                <w:rFonts w:ascii="Arial" w:hAnsi="Arial" w:cs="Arial"/>
                <w:b/>
                <w:bCs/>
                <w:sz w:val="24"/>
                <w:szCs w:val="24"/>
                <w:lang w:val="uk-UA"/>
              </w:rPr>
              <w:t>Вчителі «Культури добросусідства»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Особливості викладання наскрізного інтегрованого курсу «Культура добросусідства» у 5-6 </w:t>
            </w:r>
            <w:proofErr w:type="spellStart"/>
            <w:r w:rsidRPr="00BE3D4E">
              <w:rPr>
                <w:rFonts w:ascii="Arial" w:hAnsi="Arial" w:cs="Arial"/>
                <w:sz w:val="24"/>
                <w:szCs w:val="24"/>
                <w:lang w:val="uk-UA"/>
              </w:rPr>
              <w:t>кл</w:t>
            </w:r>
            <w:proofErr w:type="spellEnd"/>
            <w:r w:rsidRPr="00BE3D4E">
              <w:rPr>
                <w:rFonts w:ascii="Arial" w:hAnsi="Arial" w:cs="Arial"/>
                <w:sz w:val="24"/>
                <w:szCs w:val="24"/>
                <w:lang w:val="uk-UA"/>
              </w:rPr>
              <w:t>.</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«Культури добросусідства»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Асистенти вчителя, вихователя</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vAlign w:val="center"/>
          </w:tcPr>
          <w:p w:rsidR="00BE3D4E" w:rsidRPr="00BE3D4E" w:rsidRDefault="00BE3D4E" w:rsidP="00FA2E3E">
            <w:pPr>
              <w:pStyle w:val="ab"/>
              <w:spacing w:before="0" w:beforeAutospacing="0" w:after="0" w:afterAutospacing="0" w:line="100" w:lineRule="atLeast"/>
              <w:rPr>
                <w:rFonts w:ascii="Arial" w:hAnsi="Arial" w:cs="Arial"/>
                <w:lang w:val="uk-UA"/>
              </w:rPr>
            </w:pPr>
            <w:r w:rsidRPr="00BE3D4E">
              <w:rPr>
                <w:rFonts w:ascii="Arial" w:hAnsi="Arial" w:cs="Arial"/>
                <w:color w:val="000000"/>
                <w:lang w:val="uk-UA"/>
              </w:rPr>
              <w:t>Особистісний розвиток, навчання та виховання дітей з особливими освітніми потребами в закладах загальної дошкільної та середньої освіти</w:t>
            </w:r>
          </w:p>
        </w:tc>
        <w:tc>
          <w:tcPr>
            <w:tcW w:w="992" w:type="dxa"/>
            <w:vAlign w:val="center"/>
          </w:tcPr>
          <w:p w:rsidR="00BE3D4E" w:rsidRPr="00BE3D4E" w:rsidRDefault="00BE3D4E" w:rsidP="00FA2E3E">
            <w:pPr>
              <w:pStyle w:val="ab"/>
              <w:spacing w:before="0" w:beforeAutospacing="0" w:after="0" w:afterAutospacing="0" w:line="100" w:lineRule="atLeast"/>
              <w:jc w:val="center"/>
              <w:rPr>
                <w:rFonts w:ascii="Arial" w:hAnsi="Arial" w:cs="Arial"/>
                <w:lang w:val="uk-UA"/>
              </w:rPr>
            </w:pPr>
            <w:r w:rsidRPr="00BE3D4E">
              <w:rPr>
                <w:rFonts w:ascii="Arial" w:hAnsi="Arial" w:cs="Arial"/>
                <w:color w:val="000000"/>
                <w:lang w:val="uk-UA"/>
              </w:rPr>
              <w:t>30</w:t>
            </w:r>
          </w:p>
        </w:tc>
        <w:tc>
          <w:tcPr>
            <w:tcW w:w="2693" w:type="dxa"/>
            <w:vAlign w:val="center"/>
          </w:tcPr>
          <w:p w:rsidR="00BE3D4E" w:rsidRPr="00BE3D4E" w:rsidRDefault="00BE3D4E" w:rsidP="00FA2E3E">
            <w:pPr>
              <w:pStyle w:val="ab"/>
              <w:spacing w:before="0" w:beforeAutospacing="0" w:after="0" w:afterAutospacing="0" w:line="100" w:lineRule="atLeast"/>
              <w:rPr>
                <w:rFonts w:ascii="Arial" w:hAnsi="Arial" w:cs="Arial"/>
                <w:lang w:val="uk-UA"/>
              </w:rPr>
            </w:pPr>
            <w:r w:rsidRPr="00BE3D4E">
              <w:rPr>
                <w:rFonts w:ascii="Arial" w:hAnsi="Arial" w:cs="Arial"/>
                <w:color w:val="000000"/>
                <w:lang w:val="uk-UA"/>
              </w:rPr>
              <w:t>Асистенти вчителя, вихователя</w:t>
            </w:r>
          </w:p>
        </w:tc>
        <w:tc>
          <w:tcPr>
            <w:tcW w:w="1985" w:type="dxa"/>
            <w:vAlign w:val="center"/>
          </w:tcPr>
          <w:p w:rsidR="00BE3D4E" w:rsidRPr="00BE3D4E" w:rsidRDefault="00BE3D4E" w:rsidP="00FA2E3E">
            <w:pPr>
              <w:pStyle w:val="ab"/>
              <w:spacing w:before="0" w:beforeAutospacing="0" w:after="0" w:afterAutospacing="0" w:line="100" w:lineRule="atLeast"/>
              <w:jc w:val="center"/>
              <w:rPr>
                <w:rFonts w:ascii="Arial" w:hAnsi="Arial" w:cs="Arial"/>
                <w:lang w:val="uk-UA"/>
              </w:rPr>
            </w:pPr>
            <w:r w:rsidRPr="00BE3D4E">
              <w:rPr>
                <w:rFonts w:ascii="Arial" w:hAnsi="Arial" w:cs="Arial"/>
                <w:color w:val="000000"/>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vAlign w:val="center"/>
          </w:tcPr>
          <w:p w:rsidR="00BE3D4E" w:rsidRPr="00BE3D4E" w:rsidRDefault="00BE3D4E" w:rsidP="00FA2E3E">
            <w:pPr>
              <w:pStyle w:val="ab"/>
              <w:spacing w:before="0" w:beforeAutospacing="0" w:after="0" w:afterAutospacing="0" w:line="100" w:lineRule="atLeast"/>
              <w:rPr>
                <w:rFonts w:ascii="Arial" w:hAnsi="Arial" w:cs="Arial"/>
                <w:lang w:val="uk-UA"/>
              </w:rPr>
            </w:pPr>
            <w:r w:rsidRPr="00BE3D4E">
              <w:rPr>
                <w:rFonts w:ascii="Arial" w:hAnsi="Arial" w:cs="Arial"/>
                <w:color w:val="000000"/>
                <w:lang w:val="uk-UA"/>
              </w:rPr>
              <w:t>Психолого-педагогічна характеристика дітей з ООП та особливості роботи з ними в умовах інклюзивного закладу освіти</w:t>
            </w:r>
          </w:p>
        </w:tc>
        <w:tc>
          <w:tcPr>
            <w:tcW w:w="992" w:type="dxa"/>
            <w:vAlign w:val="center"/>
          </w:tcPr>
          <w:p w:rsidR="00BE3D4E" w:rsidRPr="00BE3D4E" w:rsidRDefault="00BE3D4E" w:rsidP="00FA2E3E">
            <w:pPr>
              <w:pStyle w:val="ab"/>
              <w:spacing w:before="0" w:beforeAutospacing="0" w:after="0" w:afterAutospacing="0" w:line="100" w:lineRule="atLeast"/>
              <w:jc w:val="center"/>
              <w:rPr>
                <w:rFonts w:ascii="Arial" w:hAnsi="Arial" w:cs="Arial"/>
                <w:lang w:val="uk-UA"/>
              </w:rPr>
            </w:pPr>
            <w:r w:rsidRPr="00BE3D4E">
              <w:rPr>
                <w:rFonts w:ascii="Arial" w:hAnsi="Arial" w:cs="Arial"/>
                <w:color w:val="000000"/>
                <w:lang w:val="uk-UA"/>
              </w:rPr>
              <w:t>30</w:t>
            </w:r>
          </w:p>
        </w:tc>
        <w:tc>
          <w:tcPr>
            <w:tcW w:w="2693" w:type="dxa"/>
            <w:vAlign w:val="center"/>
          </w:tcPr>
          <w:p w:rsidR="00BE3D4E" w:rsidRPr="00BE3D4E" w:rsidRDefault="00BE3D4E" w:rsidP="00FA2E3E">
            <w:pPr>
              <w:pStyle w:val="ab"/>
              <w:spacing w:before="0" w:beforeAutospacing="0" w:after="0" w:afterAutospacing="0" w:line="100" w:lineRule="atLeast"/>
              <w:rPr>
                <w:rFonts w:ascii="Arial" w:hAnsi="Arial" w:cs="Arial"/>
                <w:lang w:val="uk-UA"/>
              </w:rPr>
            </w:pPr>
            <w:r w:rsidRPr="00BE3D4E">
              <w:rPr>
                <w:rFonts w:ascii="Arial" w:hAnsi="Arial" w:cs="Arial"/>
                <w:color w:val="000000"/>
                <w:lang w:val="uk-UA"/>
              </w:rPr>
              <w:t>Асистенти вчителя, вихователя</w:t>
            </w:r>
          </w:p>
        </w:tc>
        <w:tc>
          <w:tcPr>
            <w:tcW w:w="1985" w:type="dxa"/>
            <w:vAlign w:val="center"/>
          </w:tcPr>
          <w:p w:rsidR="00BE3D4E" w:rsidRPr="00BE3D4E" w:rsidRDefault="00BE3D4E" w:rsidP="00FA2E3E">
            <w:pPr>
              <w:pStyle w:val="ab"/>
              <w:spacing w:before="0" w:beforeAutospacing="0" w:after="0" w:afterAutospacing="0" w:line="100" w:lineRule="atLeast"/>
              <w:jc w:val="center"/>
              <w:rPr>
                <w:rFonts w:ascii="Arial" w:hAnsi="Arial" w:cs="Arial"/>
                <w:lang w:val="uk-UA"/>
              </w:rPr>
            </w:pPr>
            <w:r w:rsidRPr="00BE3D4E">
              <w:rPr>
                <w:rFonts w:ascii="Arial" w:hAnsi="Arial" w:cs="Arial"/>
                <w:color w:val="000000"/>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Педагоги-організатори, культорганізатори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Організація учнівського самоврядування і змістовного дозвілля на засадах педагогіки партнерства</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Педагоги-організатори, культорганізатори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Коучингові</w:t>
            </w:r>
            <w:proofErr w:type="spellEnd"/>
            <w:r w:rsidRPr="00BE3D4E">
              <w:rPr>
                <w:rFonts w:ascii="Arial" w:hAnsi="Arial" w:cs="Arial"/>
                <w:bCs/>
                <w:sz w:val="24"/>
                <w:szCs w:val="24"/>
                <w:lang w:val="uk-UA"/>
              </w:rPr>
              <w:t xml:space="preserve"> підходи і технології в роботі педагога-організатора для формування навичок ХХІ ст..</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Педагоги-організатори, культорганізатори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Інтерактивні  виховні технології в роботі педагога-організатора</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Педагоги-організатори, культорганізатори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Практичні психологи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widowControl w:val="0"/>
              <w:pBdr>
                <w:top w:val="nil"/>
                <w:left w:val="nil"/>
                <w:bottom w:val="nil"/>
                <w:right w:val="nil"/>
                <w:between w:val="nil"/>
              </w:pBdr>
              <w:rPr>
                <w:rFonts w:ascii="Arial" w:hAnsi="Arial" w:cs="Arial"/>
                <w:sz w:val="24"/>
                <w:szCs w:val="24"/>
                <w:lang w:val="uk-UA"/>
              </w:rPr>
            </w:pPr>
            <w:r w:rsidRPr="00BE3D4E">
              <w:rPr>
                <w:rFonts w:ascii="Arial" w:hAnsi="Arial" w:cs="Arial"/>
                <w:sz w:val="24"/>
                <w:szCs w:val="24"/>
                <w:lang w:val="uk-UA"/>
              </w:rPr>
              <w:t>Актуальні напрями діяльності практичного психолога</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Практичні психологи, вчителі психології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Психологічний супровід створення безпечного середовища у закладі освіти</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30 </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Практичні психологи, вчителі психології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w:t>
            </w:r>
            <w:proofErr w:type="spellStart"/>
            <w:r w:rsidRPr="00BE3D4E">
              <w:rPr>
                <w:rFonts w:ascii="Arial" w:hAnsi="Arial" w:cs="Arial"/>
                <w:sz w:val="24"/>
                <w:szCs w:val="24"/>
                <w:lang w:val="uk-UA"/>
              </w:rPr>
              <w:t>емоційно</w:t>
            </w:r>
            <w:proofErr w:type="spellEnd"/>
            <w:r w:rsidRPr="00BE3D4E">
              <w:rPr>
                <w:rFonts w:ascii="Arial" w:hAnsi="Arial" w:cs="Arial"/>
                <w:sz w:val="24"/>
                <w:szCs w:val="24"/>
                <w:lang w:val="uk-UA"/>
              </w:rPr>
              <w:t xml:space="preserve">-етичної компетентності практичного психолога </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 xml:space="preserve">Практичні психологи, вчителі психології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Соціальна педагогіка</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Актуальні напрями діяльності соціального педагога</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Соціальні педагоги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Розвиток професійної компетентності соціального педагога в закладі освіти</w:t>
            </w: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Соціальні педагоги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w:t>
            </w:r>
            <w:proofErr w:type="spellStart"/>
            <w:r w:rsidRPr="00BE3D4E">
              <w:rPr>
                <w:rFonts w:ascii="Arial" w:hAnsi="Arial" w:cs="Arial"/>
                <w:sz w:val="24"/>
                <w:szCs w:val="24"/>
                <w:lang w:val="uk-UA"/>
              </w:rPr>
              <w:t>Hard</w:t>
            </w:r>
            <w:proofErr w:type="spellEnd"/>
            <w:r w:rsidRPr="00BE3D4E">
              <w:rPr>
                <w:rFonts w:ascii="Arial" w:hAnsi="Arial" w:cs="Arial"/>
                <w:sz w:val="24"/>
                <w:szCs w:val="24"/>
                <w:lang w:val="uk-UA"/>
              </w:rPr>
              <w:t xml:space="preserve"> </w:t>
            </w:r>
            <w:proofErr w:type="spellStart"/>
            <w:r w:rsidRPr="00BE3D4E">
              <w:rPr>
                <w:rFonts w:ascii="Arial" w:hAnsi="Arial" w:cs="Arial"/>
                <w:sz w:val="24"/>
                <w:szCs w:val="24"/>
                <w:lang w:val="uk-UA"/>
              </w:rPr>
              <w:t>Skills</w:t>
            </w:r>
            <w:proofErr w:type="spellEnd"/>
            <w:r w:rsidRPr="00BE3D4E">
              <w:rPr>
                <w:rFonts w:ascii="Arial" w:hAnsi="Arial" w:cs="Arial"/>
                <w:sz w:val="24"/>
                <w:szCs w:val="24"/>
                <w:lang w:val="uk-UA"/>
              </w:rPr>
              <w:t xml:space="preserve"> та </w:t>
            </w:r>
            <w:proofErr w:type="spellStart"/>
            <w:r w:rsidRPr="00BE3D4E">
              <w:rPr>
                <w:rFonts w:ascii="Arial" w:hAnsi="Arial" w:cs="Arial"/>
                <w:sz w:val="24"/>
                <w:szCs w:val="24"/>
                <w:lang w:val="uk-UA"/>
              </w:rPr>
              <w:t>Soft</w:t>
            </w:r>
            <w:proofErr w:type="spellEnd"/>
            <w:r w:rsidRPr="00BE3D4E">
              <w:rPr>
                <w:rFonts w:ascii="Arial" w:hAnsi="Arial" w:cs="Arial"/>
                <w:sz w:val="24"/>
                <w:szCs w:val="24"/>
                <w:lang w:val="uk-UA"/>
              </w:rPr>
              <w:t xml:space="preserve"> </w:t>
            </w:r>
            <w:proofErr w:type="spellStart"/>
            <w:r w:rsidRPr="00BE3D4E">
              <w:rPr>
                <w:rFonts w:ascii="Arial" w:hAnsi="Arial" w:cs="Arial"/>
                <w:sz w:val="24"/>
                <w:szCs w:val="24"/>
                <w:lang w:val="uk-UA"/>
              </w:rPr>
              <w:t>Skills</w:t>
            </w:r>
            <w:proofErr w:type="spellEnd"/>
            <w:r w:rsidRPr="00BE3D4E">
              <w:rPr>
                <w:rFonts w:ascii="Arial" w:hAnsi="Arial" w:cs="Arial"/>
                <w:sz w:val="24"/>
                <w:szCs w:val="24"/>
                <w:lang w:val="uk-UA"/>
              </w:rPr>
              <w:t xml:space="preserve"> (професійних і особистісних навичок) соціальних педагогів</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Соціальні педагоги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bCs/>
                <w:sz w:val="24"/>
                <w:szCs w:val="24"/>
                <w:lang w:val="uk-UA"/>
              </w:rPr>
            </w:pPr>
            <w:r w:rsidRPr="00BE3D4E">
              <w:rPr>
                <w:rFonts w:ascii="Arial" w:hAnsi="Arial" w:cs="Arial"/>
                <w:b/>
                <w:bCs/>
                <w:sz w:val="24"/>
                <w:szCs w:val="24"/>
                <w:lang w:val="uk-UA"/>
              </w:rPr>
              <w:t>Вихователі ГПД</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Формування навичок інформаційно-цифрової комунікації в роботі педагога вихователя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ГПД</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Формування навичок ефективної комунікації в роботі педагога вихователя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ГПД</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Нові орієнтири у формуванні навичок ефективної комунікації в роботі педагога-вихователя</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ГПД</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Вихователі ЗЗСО</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Розвиток комунікативної компетентності учасників педагогічного процесу закладу загальної середньої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Формування професійних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вихователя</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Реалізація </w:t>
            </w:r>
            <w:proofErr w:type="spellStart"/>
            <w:r w:rsidRPr="00BE3D4E">
              <w:rPr>
                <w:rFonts w:ascii="Arial" w:hAnsi="Arial" w:cs="Arial"/>
                <w:bCs/>
                <w:sz w:val="24"/>
                <w:szCs w:val="24"/>
                <w:lang w:val="uk-UA"/>
              </w:rPr>
              <w:t>компетентнісного</w:t>
            </w:r>
            <w:proofErr w:type="spellEnd"/>
            <w:r w:rsidRPr="00BE3D4E">
              <w:rPr>
                <w:rFonts w:ascii="Arial" w:hAnsi="Arial" w:cs="Arial"/>
                <w:bCs/>
                <w:sz w:val="24"/>
                <w:szCs w:val="24"/>
                <w:lang w:val="uk-UA"/>
              </w:rPr>
              <w:t xml:space="preserve"> підходу у роботі вихователя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Вихователі СЗО</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Використання </w:t>
            </w:r>
            <w:proofErr w:type="spellStart"/>
            <w:r w:rsidRPr="00BE3D4E">
              <w:rPr>
                <w:rFonts w:ascii="Arial" w:hAnsi="Arial" w:cs="Arial"/>
                <w:sz w:val="24"/>
                <w:szCs w:val="24"/>
                <w:lang w:val="uk-UA"/>
              </w:rPr>
              <w:t>ґаджетів</w:t>
            </w:r>
            <w:proofErr w:type="spellEnd"/>
            <w:r w:rsidRPr="00BE3D4E">
              <w:rPr>
                <w:rFonts w:ascii="Arial" w:hAnsi="Arial" w:cs="Arial"/>
                <w:sz w:val="24"/>
                <w:szCs w:val="24"/>
                <w:lang w:val="uk-UA"/>
              </w:rPr>
              <w:t xml:space="preserve"> в освітньому процесі</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СЗО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Особиста траєкторія розвитку вихователя спеціального закладу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Вихователі СЗО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Нові орієнтири виховної діяльності: </w:t>
            </w:r>
            <w:proofErr w:type="spellStart"/>
            <w:r w:rsidRPr="00BE3D4E">
              <w:rPr>
                <w:rFonts w:ascii="Arial" w:hAnsi="Arial" w:cs="Arial"/>
                <w:sz w:val="24"/>
                <w:szCs w:val="24"/>
                <w:lang w:val="uk-UA"/>
              </w:rPr>
              <w:t>компетентнісний</w:t>
            </w:r>
            <w:proofErr w:type="spellEnd"/>
            <w:r w:rsidRPr="00BE3D4E">
              <w:rPr>
                <w:rFonts w:ascii="Arial" w:hAnsi="Arial" w:cs="Arial"/>
                <w:sz w:val="24"/>
                <w:szCs w:val="24"/>
                <w:lang w:val="uk-UA"/>
              </w:rPr>
              <w:t xml:space="preserve"> підхід у роботі вихователя спеціального закладу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Вихователі СЗО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
                <w:sz w:val="24"/>
                <w:szCs w:val="24"/>
                <w:lang w:val="uk-UA"/>
              </w:rPr>
              <w:t>Керівники гуртків</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Розвиток творчих здібностей учнів на гурткових заняттях</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Керівники гуртків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Діяльнісний підхід у гуртковій роботі: методика ігрового навчання</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Керівники гуртків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Професійний розвиток керівника гуманітарного гуртка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Керівники гуманітарних гуртків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Новітні орієнтири гурткової роботи. Варіант1.   Туристично-краєзнавчі гуртки. Варіант 2. Еколого-натуралістичні гуртки» авторів  </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Керівники еколого-натуралістичних і туристично-краєзнавчих гуртків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Інноваційні технології </w:t>
            </w:r>
            <w:proofErr w:type="spellStart"/>
            <w:r w:rsidRPr="00BE3D4E">
              <w:rPr>
                <w:rFonts w:ascii="Arial" w:hAnsi="Arial" w:cs="Arial"/>
                <w:sz w:val="24"/>
                <w:szCs w:val="24"/>
                <w:lang w:val="uk-UA"/>
              </w:rPr>
              <w:t>позашкілля</w:t>
            </w:r>
            <w:proofErr w:type="spellEnd"/>
            <w:r w:rsidRPr="00BE3D4E">
              <w:rPr>
                <w:rFonts w:ascii="Arial" w:hAnsi="Arial" w:cs="Arial"/>
                <w:sz w:val="24"/>
                <w:szCs w:val="24"/>
                <w:lang w:val="uk-UA"/>
              </w:rPr>
              <w:t xml:space="preserve"> ХХІ століття.</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Керівники технічних гуртків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Шкільний бібліотекар</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sz w:val="24"/>
                <w:szCs w:val="24"/>
                <w:lang w:val="uk-UA"/>
              </w:rPr>
              <w:t>Бібліотека як мультисервісний центр сучасного закладу загальної середньої освіти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Шкільний бібліотекар</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
                <w:sz w:val="24"/>
                <w:szCs w:val="24"/>
                <w:lang w:val="uk-UA"/>
              </w:rPr>
            </w:pPr>
            <w:r w:rsidRPr="00BE3D4E">
              <w:rPr>
                <w:rFonts w:ascii="Arial" w:hAnsi="Arial" w:cs="Arial"/>
                <w:bCs/>
                <w:sz w:val="24"/>
                <w:szCs w:val="24"/>
                <w:lang w:val="uk-UA"/>
              </w:rPr>
              <w:t xml:space="preserve">Професійний розвиток шкільного </w:t>
            </w:r>
            <w:proofErr w:type="spellStart"/>
            <w:r w:rsidRPr="00BE3D4E">
              <w:rPr>
                <w:rFonts w:ascii="Arial" w:hAnsi="Arial" w:cs="Arial"/>
                <w:bCs/>
                <w:sz w:val="24"/>
                <w:szCs w:val="24"/>
                <w:lang w:val="uk-UA"/>
              </w:rPr>
              <w:t>бібліотекаря</w:t>
            </w:r>
            <w:proofErr w:type="spellEnd"/>
            <w:r w:rsidRPr="00BE3D4E">
              <w:rPr>
                <w:rFonts w:ascii="Arial" w:hAnsi="Arial" w:cs="Arial"/>
                <w:bCs/>
                <w:sz w:val="24"/>
                <w:szCs w:val="24"/>
                <w:lang w:val="uk-UA"/>
              </w:rPr>
              <w:t xml:space="preserve"> в умовах упровадження Нової української школи</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Шкільний бібліотекар</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10376" w:type="dxa"/>
            <w:gridSpan w:val="5"/>
          </w:tcPr>
          <w:p w:rsidR="00BE3D4E" w:rsidRPr="00BE3D4E" w:rsidRDefault="00BE3D4E" w:rsidP="00FA2E3E">
            <w:pPr>
              <w:pStyle w:val="aa"/>
              <w:jc w:val="center"/>
              <w:rPr>
                <w:rFonts w:ascii="Arial" w:hAnsi="Arial" w:cs="Arial"/>
                <w:b/>
                <w:bCs/>
                <w:sz w:val="24"/>
                <w:szCs w:val="24"/>
                <w:lang w:val="uk-UA"/>
              </w:rPr>
            </w:pPr>
            <w:r w:rsidRPr="00BE3D4E">
              <w:rPr>
                <w:rFonts w:ascii="Arial" w:hAnsi="Arial" w:cs="Arial"/>
                <w:b/>
                <w:bCs/>
                <w:sz w:val="24"/>
                <w:szCs w:val="24"/>
                <w:lang w:val="uk-UA"/>
              </w:rPr>
              <w:t>Загальноосвітні теми</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Використання </w:t>
            </w:r>
            <w:proofErr w:type="spellStart"/>
            <w:r w:rsidRPr="00BE3D4E">
              <w:rPr>
                <w:rFonts w:ascii="Arial" w:hAnsi="Arial" w:cs="Arial"/>
                <w:sz w:val="24"/>
                <w:szCs w:val="24"/>
                <w:lang w:val="uk-UA"/>
              </w:rPr>
              <w:t>ґаджетів</w:t>
            </w:r>
            <w:proofErr w:type="spellEnd"/>
            <w:r w:rsidRPr="00BE3D4E">
              <w:rPr>
                <w:rFonts w:ascii="Arial" w:hAnsi="Arial" w:cs="Arial"/>
                <w:sz w:val="24"/>
                <w:szCs w:val="24"/>
                <w:lang w:val="uk-UA"/>
              </w:rPr>
              <w:t xml:space="preserve"> в освітньому процесі</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Підприємливість та фінансова грамотність</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 xml:space="preserve">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Профілактика інфекційних та неінфекційних захворювань. </w:t>
            </w:r>
          </w:p>
        </w:tc>
        <w:tc>
          <w:tcPr>
            <w:tcW w:w="992"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2021</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Розвиток комунікативної компетентності учасників педагогічного процесу</w:t>
            </w:r>
          </w:p>
        </w:tc>
        <w:tc>
          <w:tcPr>
            <w:tcW w:w="992"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2020</w:t>
            </w:r>
          </w:p>
        </w:tc>
      </w:tr>
      <w:tr w:rsidR="00BE3D4E" w:rsidRPr="00BE3D4E" w:rsidTr="008D0A63">
        <w:trPr>
          <w:jc w:val="center"/>
        </w:trPr>
        <w:tc>
          <w:tcPr>
            <w:tcW w:w="647"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4059" w:type="dxa"/>
          </w:tcPr>
          <w:p w:rsidR="00BE3D4E" w:rsidRPr="00BE3D4E" w:rsidRDefault="00BE3D4E" w:rsidP="00FA2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rPr>
                <w:rFonts w:ascii="Arial" w:hAnsi="Arial" w:cs="Arial"/>
                <w:b/>
                <w:sz w:val="24"/>
                <w:szCs w:val="24"/>
                <w:lang w:val="uk-UA"/>
              </w:rPr>
            </w:pPr>
            <w:r w:rsidRPr="00BE3D4E">
              <w:rPr>
                <w:rFonts w:ascii="Arial" w:eastAsia="Times New Roman" w:hAnsi="Arial" w:cs="Arial"/>
                <w:color w:val="000000"/>
                <w:sz w:val="24"/>
                <w:szCs w:val="24"/>
                <w:lang w:val="uk-UA"/>
              </w:rPr>
              <w:t xml:space="preserve"> Емоційна компетентність учасників освітнього процесу</w:t>
            </w:r>
          </w:p>
          <w:p w:rsidR="00BE3D4E" w:rsidRPr="00BE3D4E" w:rsidRDefault="00BE3D4E" w:rsidP="00FA2E3E">
            <w:pPr>
              <w:pStyle w:val="aa"/>
              <w:rPr>
                <w:rFonts w:ascii="Arial" w:hAnsi="Arial" w:cs="Arial"/>
                <w:sz w:val="24"/>
                <w:szCs w:val="24"/>
                <w:lang w:val="uk-UA"/>
              </w:rPr>
            </w:pPr>
          </w:p>
        </w:tc>
        <w:tc>
          <w:tcPr>
            <w:tcW w:w="992"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sz w:val="24"/>
                <w:szCs w:val="24"/>
                <w:lang w:val="uk-UA"/>
              </w:rPr>
              <w:t>30</w:t>
            </w:r>
          </w:p>
        </w:tc>
        <w:tc>
          <w:tcPr>
            <w:tcW w:w="2693" w:type="dxa"/>
          </w:tcPr>
          <w:p w:rsidR="00BE3D4E" w:rsidRPr="00BE3D4E" w:rsidRDefault="00BE3D4E" w:rsidP="00FA2E3E">
            <w:pPr>
              <w:pStyle w:val="aa"/>
              <w:jc w:val="center"/>
              <w:rPr>
                <w:rFonts w:ascii="Arial" w:hAnsi="Arial" w:cs="Arial"/>
                <w:sz w:val="24"/>
                <w:szCs w:val="24"/>
                <w:lang w:val="uk-UA"/>
              </w:rPr>
            </w:pP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2022</w:t>
            </w:r>
          </w:p>
        </w:tc>
      </w:tr>
    </w:tbl>
    <w:p w:rsidR="00BE3D4E" w:rsidRPr="00BE3D4E" w:rsidRDefault="00BE3D4E" w:rsidP="00BE3D4E">
      <w:pPr>
        <w:rPr>
          <w:rFonts w:ascii="Arial" w:hAnsi="Arial" w:cs="Arial"/>
          <w:b/>
          <w:i/>
          <w:sz w:val="24"/>
          <w:szCs w:val="24"/>
        </w:rPr>
      </w:pPr>
    </w:p>
    <w:p w:rsidR="00BE3D4E" w:rsidRPr="00BE3D4E" w:rsidRDefault="00BE3D4E" w:rsidP="00BE3D4E">
      <w:pPr>
        <w:jc w:val="center"/>
        <w:rPr>
          <w:rFonts w:ascii="Arial" w:hAnsi="Arial" w:cs="Arial"/>
          <w:b/>
          <w:i/>
          <w:sz w:val="24"/>
          <w:szCs w:val="24"/>
        </w:rPr>
      </w:pPr>
      <w:r w:rsidRPr="00BE3D4E">
        <w:rPr>
          <w:rFonts w:ascii="Arial" w:hAnsi="Arial" w:cs="Arial"/>
          <w:b/>
          <w:i/>
          <w:sz w:val="24"/>
          <w:szCs w:val="24"/>
        </w:rPr>
        <w:t>8 годин</w:t>
      </w:r>
    </w:p>
    <w:tbl>
      <w:tblPr>
        <w:tblStyle w:val="a6"/>
        <w:tblW w:w="10427" w:type="dxa"/>
        <w:jc w:val="center"/>
        <w:tblInd w:w="-113" w:type="dxa"/>
        <w:tblLayout w:type="fixed"/>
        <w:tblLook w:val="04A0" w:firstRow="1" w:lastRow="0" w:firstColumn="1" w:lastColumn="0" w:noHBand="0" w:noVBand="1"/>
      </w:tblPr>
      <w:tblGrid>
        <w:gridCol w:w="675"/>
        <w:gridCol w:w="2977"/>
        <w:gridCol w:w="2483"/>
        <w:gridCol w:w="1985"/>
        <w:gridCol w:w="2307"/>
      </w:tblGrid>
      <w:tr w:rsidR="00BE3D4E" w:rsidRPr="00BE3D4E" w:rsidTr="00BE3D4E">
        <w:trPr>
          <w:jc w:val="center"/>
        </w:trPr>
        <w:tc>
          <w:tcPr>
            <w:tcW w:w="675"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w:t>
            </w:r>
          </w:p>
        </w:tc>
        <w:tc>
          <w:tcPr>
            <w:tcW w:w="2977"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Назва курсу</w:t>
            </w:r>
          </w:p>
        </w:tc>
        <w:tc>
          <w:tcPr>
            <w:tcW w:w="2483"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Предмет</w:t>
            </w:r>
          </w:p>
        </w:tc>
        <w:tc>
          <w:tcPr>
            <w:tcW w:w="1985" w:type="dxa"/>
          </w:tcPr>
          <w:p w:rsidR="00BE3D4E" w:rsidRPr="00BE3D4E" w:rsidRDefault="00BE3D4E" w:rsidP="00FA2E3E">
            <w:pPr>
              <w:pStyle w:val="aa"/>
              <w:ind w:left="-108" w:right="-108"/>
              <w:jc w:val="center"/>
              <w:rPr>
                <w:rFonts w:ascii="Arial" w:hAnsi="Arial" w:cs="Arial"/>
                <w:b/>
                <w:sz w:val="24"/>
                <w:szCs w:val="24"/>
                <w:lang w:val="uk-UA"/>
              </w:rPr>
            </w:pPr>
            <w:r w:rsidRPr="00BE3D4E">
              <w:rPr>
                <w:rFonts w:ascii="Arial" w:hAnsi="Arial" w:cs="Arial"/>
                <w:b/>
                <w:sz w:val="24"/>
                <w:szCs w:val="24"/>
                <w:lang w:val="uk-UA"/>
              </w:rPr>
              <w:t xml:space="preserve">Розвиток професійних </w:t>
            </w:r>
            <w:proofErr w:type="spellStart"/>
            <w:r w:rsidRPr="00BE3D4E">
              <w:rPr>
                <w:rFonts w:ascii="Arial" w:hAnsi="Arial" w:cs="Arial"/>
                <w:b/>
                <w:sz w:val="24"/>
                <w:szCs w:val="24"/>
                <w:lang w:val="uk-UA"/>
              </w:rPr>
              <w:t>компетентностей</w:t>
            </w:r>
            <w:proofErr w:type="spellEnd"/>
            <w:r w:rsidRPr="00BE3D4E">
              <w:rPr>
                <w:rFonts w:ascii="Arial" w:hAnsi="Arial" w:cs="Arial"/>
                <w:b/>
                <w:sz w:val="24"/>
                <w:szCs w:val="24"/>
                <w:lang w:val="uk-UA"/>
              </w:rPr>
              <w:t>, визначених у Професійному стандарті вчителя</w:t>
            </w:r>
          </w:p>
        </w:tc>
        <w:tc>
          <w:tcPr>
            <w:tcW w:w="2307" w:type="dxa"/>
          </w:tcPr>
          <w:p w:rsidR="00BE3D4E" w:rsidRPr="00BE3D4E" w:rsidRDefault="00BE3D4E" w:rsidP="00FA2E3E">
            <w:pPr>
              <w:pStyle w:val="aa"/>
              <w:jc w:val="center"/>
              <w:rPr>
                <w:rFonts w:ascii="Arial" w:hAnsi="Arial" w:cs="Arial"/>
                <w:b/>
                <w:sz w:val="24"/>
                <w:szCs w:val="24"/>
                <w:lang w:val="uk-UA"/>
              </w:rPr>
            </w:pPr>
            <w:r w:rsidRPr="00BE3D4E">
              <w:rPr>
                <w:rFonts w:ascii="Arial" w:hAnsi="Arial" w:cs="Arial"/>
                <w:b/>
                <w:sz w:val="24"/>
                <w:szCs w:val="24"/>
                <w:lang w:val="uk-UA"/>
              </w:rPr>
              <w:t>Автори</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SOFT SKILLS: критичне мислення – як розвивати в дітей і дорослих?</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Лоїк</w:t>
            </w:r>
            <w:proofErr w:type="spellEnd"/>
            <w:r w:rsidRPr="00BE3D4E">
              <w:rPr>
                <w:rFonts w:ascii="Arial" w:hAnsi="Arial" w:cs="Arial"/>
                <w:bCs/>
                <w:sz w:val="24"/>
                <w:szCs w:val="24"/>
                <w:lang w:val="uk-UA"/>
              </w:rPr>
              <w:t xml:space="preserve"> Г.Б.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Особливості викладання вибіркового модуля «Тривимірне моделювання» в старшій школі»</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інформатики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Палюшок</w:t>
            </w:r>
            <w:proofErr w:type="spellEnd"/>
            <w:r w:rsidRPr="00BE3D4E">
              <w:rPr>
                <w:rFonts w:ascii="Arial" w:hAnsi="Arial" w:cs="Arial"/>
                <w:bCs/>
                <w:sz w:val="24"/>
                <w:szCs w:val="24"/>
                <w:lang w:val="uk-UA"/>
              </w:rPr>
              <w:t xml:space="preserve"> Л.В.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Актуальність </w:t>
            </w:r>
            <w:proofErr w:type="spellStart"/>
            <w:r w:rsidRPr="00BE3D4E">
              <w:rPr>
                <w:rFonts w:ascii="Arial" w:hAnsi="Arial" w:cs="Arial"/>
                <w:bCs/>
                <w:sz w:val="24"/>
                <w:szCs w:val="24"/>
                <w:lang w:val="uk-UA"/>
              </w:rPr>
              <w:t>мудрости</w:t>
            </w:r>
            <w:proofErr w:type="spellEnd"/>
            <w:r w:rsidRPr="00BE3D4E">
              <w:rPr>
                <w:rFonts w:ascii="Arial" w:hAnsi="Arial" w:cs="Arial"/>
                <w:bCs/>
                <w:sz w:val="24"/>
                <w:szCs w:val="24"/>
                <w:lang w:val="uk-UA"/>
              </w:rPr>
              <w:t xml:space="preserve"> Г. Сковороди при творенні сучасного освітнього Простору</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Банах О.В.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color w:val="000000"/>
                <w:sz w:val="24"/>
                <w:szCs w:val="24"/>
                <w:lang w:val="uk-UA" w:eastAsia="uk-UA"/>
              </w:rPr>
              <w:t>Як навчати дітей покоління Альфа: корисні поради для вчителя</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sz w:val="24"/>
                <w:szCs w:val="24"/>
                <w:lang w:val="uk-UA"/>
              </w:rPr>
              <w:t>Для учителів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bCs/>
                <w:color w:val="000000"/>
                <w:sz w:val="24"/>
                <w:szCs w:val="24"/>
                <w:lang w:val="uk-UA" w:eastAsia="uk-UA"/>
              </w:rPr>
            </w:pPr>
            <w:proofErr w:type="spellStart"/>
            <w:r w:rsidRPr="00BE3D4E">
              <w:rPr>
                <w:rFonts w:ascii="Arial" w:eastAsia="Times New Roman" w:hAnsi="Arial" w:cs="Arial"/>
                <w:bCs/>
                <w:color w:val="000000"/>
                <w:sz w:val="24"/>
                <w:szCs w:val="24"/>
                <w:lang w:val="uk-UA" w:eastAsia="uk-UA"/>
              </w:rPr>
              <w:t>Волощенко</w:t>
            </w:r>
            <w:proofErr w:type="spellEnd"/>
            <w:r w:rsidRPr="00BE3D4E">
              <w:rPr>
                <w:rFonts w:ascii="Arial" w:eastAsia="Times New Roman" w:hAnsi="Arial" w:cs="Arial"/>
                <w:bCs/>
                <w:color w:val="000000"/>
                <w:sz w:val="24"/>
                <w:szCs w:val="24"/>
                <w:lang w:val="uk-UA" w:eastAsia="uk-UA"/>
              </w:rPr>
              <w:t xml:space="preserve"> О.В.</w:t>
            </w:r>
          </w:p>
          <w:p w:rsidR="00BE3D4E" w:rsidRPr="00BE3D4E" w:rsidRDefault="00BE3D4E" w:rsidP="00FA2E3E">
            <w:pPr>
              <w:rPr>
                <w:rFonts w:ascii="Arial" w:eastAsia="Times New Roman" w:hAnsi="Arial" w:cs="Arial"/>
                <w:sz w:val="24"/>
                <w:szCs w:val="24"/>
                <w:lang w:val="uk-UA"/>
              </w:rPr>
            </w:pPr>
            <w:r w:rsidRPr="00BE3D4E">
              <w:rPr>
                <w:rFonts w:ascii="Arial" w:eastAsia="Times New Roman" w:hAnsi="Arial" w:cs="Arial"/>
                <w:bCs/>
                <w:color w:val="000000"/>
                <w:sz w:val="24"/>
                <w:szCs w:val="24"/>
                <w:lang w:val="uk-UA" w:eastAsia="uk-UA"/>
              </w:rPr>
              <w:t>Козак О.П.</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eastAsia="Times New Roman" w:hAnsi="Arial" w:cs="Arial"/>
                <w:bCs/>
                <w:color w:val="000000"/>
                <w:sz w:val="24"/>
                <w:szCs w:val="24"/>
                <w:lang w:val="uk-UA" w:eastAsia="uk-UA"/>
              </w:rPr>
              <w:t>Як оцінювати без оцінок: дієві практики формувального оцінювання</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sz w:val="24"/>
                <w:szCs w:val="24"/>
                <w:lang w:val="uk-UA"/>
              </w:rPr>
              <w:t>Для учителів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bCs/>
                <w:color w:val="000000"/>
                <w:sz w:val="24"/>
                <w:szCs w:val="24"/>
                <w:lang w:val="uk-UA" w:eastAsia="uk-UA"/>
              </w:rPr>
            </w:pPr>
            <w:proofErr w:type="spellStart"/>
            <w:r w:rsidRPr="00BE3D4E">
              <w:rPr>
                <w:rFonts w:ascii="Arial" w:eastAsia="Times New Roman" w:hAnsi="Arial" w:cs="Arial"/>
                <w:bCs/>
                <w:color w:val="000000"/>
                <w:sz w:val="24"/>
                <w:szCs w:val="24"/>
                <w:lang w:val="uk-UA" w:eastAsia="uk-UA"/>
              </w:rPr>
              <w:t>Волощенко</w:t>
            </w:r>
            <w:proofErr w:type="spellEnd"/>
            <w:r w:rsidRPr="00BE3D4E">
              <w:rPr>
                <w:rFonts w:ascii="Arial" w:eastAsia="Times New Roman" w:hAnsi="Arial" w:cs="Arial"/>
                <w:bCs/>
                <w:color w:val="000000"/>
                <w:sz w:val="24"/>
                <w:szCs w:val="24"/>
                <w:lang w:val="uk-UA" w:eastAsia="uk-UA"/>
              </w:rPr>
              <w:t xml:space="preserve"> О.В.</w:t>
            </w:r>
          </w:p>
          <w:p w:rsidR="00BE3D4E" w:rsidRPr="00BE3D4E" w:rsidRDefault="00BE3D4E" w:rsidP="00FA2E3E">
            <w:pPr>
              <w:rPr>
                <w:rFonts w:ascii="Arial" w:eastAsia="Times New Roman" w:hAnsi="Arial" w:cs="Arial"/>
                <w:sz w:val="24"/>
                <w:szCs w:val="24"/>
                <w:lang w:val="uk-UA"/>
              </w:rPr>
            </w:pPr>
            <w:r w:rsidRPr="00BE3D4E">
              <w:rPr>
                <w:rFonts w:ascii="Arial" w:eastAsia="Times New Roman" w:hAnsi="Arial" w:cs="Arial"/>
                <w:bCs/>
                <w:color w:val="000000"/>
                <w:sz w:val="24"/>
                <w:szCs w:val="24"/>
                <w:lang w:val="uk-UA" w:eastAsia="uk-UA"/>
              </w:rPr>
              <w:t>Козак О.П.</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hAnsi="Arial" w:cs="Arial"/>
                <w:bCs/>
                <w:iCs/>
                <w:sz w:val="24"/>
                <w:szCs w:val="24"/>
                <w:lang w:val="uk-UA"/>
              </w:rPr>
              <w:t xml:space="preserve">Формування </w:t>
            </w:r>
            <w:r w:rsidRPr="00BE3D4E">
              <w:rPr>
                <w:rFonts w:ascii="Arial" w:hAnsi="Arial" w:cs="Arial"/>
                <w:bCs/>
                <w:iCs/>
                <w:sz w:val="24"/>
                <w:szCs w:val="24"/>
                <w:lang w:val="uk-UA"/>
              </w:rPr>
              <w:lastRenderedPageBreak/>
              <w:t>дослідницьких умінь учнів початкової школи</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hAnsi="Arial" w:cs="Arial"/>
                <w:sz w:val="24"/>
                <w:szCs w:val="24"/>
                <w:lang w:val="uk-UA"/>
              </w:rPr>
              <w:lastRenderedPageBreak/>
              <w:t xml:space="preserve">Для учителів </w:t>
            </w:r>
            <w:r w:rsidRPr="00BE3D4E">
              <w:rPr>
                <w:rFonts w:ascii="Arial" w:hAnsi="Arial" w:cs="Arial"/>
                <w:sz w:val="24"/>
                <w:szCs w:val="24"/>
                <w:lang w:val="uk-UA"/>
              </w:rPr>
              <w:lastRenderedPageBreak/>
              <w:t>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lastRenderedPageBreak/>
              <w:t>Предметно-</w:t>
            </w:r>
            <w:r w:rsidRPr="00BE3D4E">
              <w:rPr>
                <w:rFonts w:ascii="Arial" w:hAnsi="Arial" w:cs="Arial"/>
                <w:bCs/>
                <w:sz w:val="24"/>
                <w:szCs w:val="24"/>
                <w:lang w:val="uk-UA"/>
              </w:rPr>
              <w:lastRenderedPageBreak/>
              <w:t>методична</w:t>
            </w:r>
          </w:p>
        </w:tc>
        <w:tc>
          <w:tcPr>
            <w:tcW w:w="2307" w:type="dxa"/>
          </w:tcPr>
          <w:p w:rsidR="00BE3D4E" w:rsidRPr="00BE3D4E" w:rsidRDefault="00BE3D4E" w:rsidP="00FA2E3E">
            <w:pPr>
              <w:rPr>
                <w:rFonts w:ascii="Arial" w:eastAsia="Times New Roman" w:hAnsi="Arial" w:cs="Arial"/>
                <w:bCs/>
                <w:color w:val="000000"/>
                <w:sz w:val="24"/>
                <w:szCs w:val="24"/>
                <w:lang w:val="uk-UA" w:eastAsia="uk-UA"/>
              </w:rPr>
            </w:pPr>
            <w:proofErr w:type="spellStart"/>
            <w:r w:rsidRPr="00BE3D4E">
              <w:rPr>
                <w:rFonts w:ascii="Arial" w:eastAsia="Times New Roman" w:hAnsi="Arial" w:cs="Arial"/>
                <w:bCs/>
                <w:color w:val="000000"/>
                <w:sz w:val="24"/>
                <w:szCs w:val="24"/>
                <w:lang w:val="uk-UA" w:eastAsia="uk-UA"/>
              </w:rPr>
              <w:lastRenderedPageBreak/>
              <w:t>Волощенко</w:t>
            </w:r>
            <w:proofErr w:type="spellEnd"/>
            <w:r w:rsidRPr="00BE3D4E">
              <w:rPr>
                <w:rFonts w:ascii="Arial" w:eastAsia="Times New Roman" w:hAnsi="Arial" w:cs="Arial"/>
                <w:bCs/>
                <w:color w:val="000000"/>
                <w:sz w:val="24"/>
                <w:szCs w:val="24"/>
                <w:lang w:val="uk-UA" w:eastAsia="uk-UA"/>
              </w:rPr>
              <w:t xml:space="preserve"> О.В.</w:t>
            </w:r>
          </w:p>
          <w:p w:rsidR="00BE3D4E" w:rsidRPr="00BE3D4E" w:rsidRDefault="00BE3D4E" w:rsidP="00FA2E3E">
            <w:pPr>
              <w:rPr>
                <w:rFonts w:ascii="Arial" w:eastAsia="Times New Roman" w:hAnsi="Arial" w:cs="Arial"/>
                <w:sz w:val="24"/>
                <w:szCs w:val="24"/>
                <w:lang w:val="uk-UA"/>
              </w:rPr>
            </w:pPr>
            <w:r w:rsidRPr="00BE3D4E">
              <w:rPr>
                <w:rFonts w:ascii="Arial" w:eastAsia="Times New Roman" w:hAnsi="Arial" w:cs="Arial"/>
                <w:bCs/>
                <w:color w:val="000000"/>
                <w:sz w:val="24"/>
                <w:szCs w:val="24"/>
                <w:lang w:val="uk-UA" w:eastAsia="uk-UA"/>
              </w:rPr>
              <w:lastRenderedPageBreak/>
              <w:t>Козак О.П.</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Діяльнісний підхід до навчання зарубіжної літератури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Вчителі зарубіжної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sz w:val="24"/>
                <w:szCs w:val="24"/>
                <w:lang w:val="uk-UA"/>
              </w:rPr>
            </w:pPr>
            <w:proofErr w:type="spellStart"/>
            <w:r w:rsidRPr="00BE3D4E">
              <w:rPr>
                <w:rFonts w:ascii="Arial" w:hAnsi="Arial" w:cs="Arial"/>
                <w:sz w:val="24"/>
                <w:szCs w:val="24"/>
                <w:lang w:val="uk-UA"/>
              </w:rPr>
              <w:t>Богосвятська</w:t>
            </w:r>
            <w:proofErr w:type="spellEnd"/>
            <w:r w:rsidRPr="00BE3D4E">
              <w:rPr>
                <w:rFonts w:ascii="Arial" w:hAnsi="Arial" w:cs="Arial"/>
                <w:sz w:val="24"/>
                <w:szCs w:val="24"/>
                <w:lang w:val="uk-UA"/>
              </w:rPr>
              <w:t xml:space="preserve"> А.-М.І.,</w:t>
            </w:r>
          </w:p>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Ковальова Л.Л.</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 xml:space="preserve">Діяльнісний підхід до навчання </w:t>
            </w:r>
            <w:r w:rsidRPr="00BE3D4E">
              <w:rPr>
                <w:rFonts w:ascii="Arial" w:eastAsia="Times New Roman" w:hAnsi="Arial" w:cs="Arial"/>
                <w:sz w:val="24"/>
                <w:szCs w:val="24"/>
                <w:lang w:val="uk-UA"/>
              </w:rPr>
              <w:t>української мови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t>Вчителі української мови і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Дільна</w:t>
            </w:r>
            <w:proofErr w:type="spellEnd"/>
            <w:r w:rsidRPr="00BE3D4E">
              <w:rPr>
                <w:rFonts w:ascii="Arial" w:eastAsia="Times New Roman" w:hAnsi="Arial" w:cs="Arial"/>
                <w:sz w:val="24"/>
                <w:szCs w:val="24"/>
                <w:lang w:val="uk-UA"/>
              </w:rPr>
              <w:t xml:space="preserve"> О.А.,</w:t>
            </w:r>
          </w:p>
          <w:p w:rsidR="00BE3D4E" w:rsidRPr="00BE3D4E" w:rsidRDefault="00BE3D4E" w:rsidP="00FA2E3E">
            <w:pPr>
              <w:pStyle w:val="aa"/>
              <w:rPr>
                <w:rFonts w:ascii="Arial" w:hAnsi="Arial" w:cs="Arial"/>
                <w:bCs/>
                <w:sz w:val="24"/>
                <w:szCs w:val="24"/>
                <w:lang w:val="uk-UA"/>
              </w:rPr>
            </w:pPr>
            <w:proofErr w:type="spellStart"/>
            <w:r w:rsidRPr="00BE3D4E">
              <w:rPr>
                <w:rFonts w:ascii="Arial" w:eastAsia="Times New Roman" w:hAnsi="Arial" w:cs="Arial"/>
                <w:sz w:val="24"/>
                <w:szCs w:val="24"/>
                <w:lang w:val="uk-UA"/>
              </w:rPr>
              <w:t>Должикова</w:t>
            </w:r>
            <w:proofErr w:type="spellEnd"/>
            <w:r w:rsidRPr="00BE3D4E">
              <w:rPr>
                <w:rFonts w:ascii="Arial" w:eastAsia="Times New Roman" w:hAnsi="Arial" w:cs="Arial"/>
                <w:sz w:val="24"/>
                <w:szCs w:val="24"/>
                <w:lang w:val="uk-UA"/>
              </w:rPr>
              <w:t xml:space="preserve"> Т.І.</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 xml:space="preserve">Діяльнісний підхід до навчання </w:t>
            </w:r>
            <w:r w:rsidRPr="00BE3D4E">
              <w:rPr>
                <w:rFonts w:ascii="Arial" w:eastAsia="Times New Roman" w:hAnsi="Arial" w:cs="Arial"/>
                <w:sz w:val="24"/>
                <w:szCs w:val="24"/>
                <w:lang w:val="uk-UA"/>
              </w:rPr>
              <w:t>української літератури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t>Вчителі української мови і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Дільна</w:t>
            </w:r>
            <w:proofErr w:type="spellEnd"/>
            <w:r w:rsidRPr="00BE3D4E">
              <w:rPr>
                <w:rFonts w:ascii="Arial" w:eastAsia="Times New Roman" w:hAnsi="Arial" w:cs="Arial"/>
                <w:sz w:val="24"/>
                <w:szCs w:val="24"/>
                <w:lang w:val="uk-UA"/>
              </w:rPr>
              <w:t xml:space="preserve"> О.А.,</w:t>
            </w:r>
          </w:p>
          <w:p w:rsidR="00BE3D4E" w:rsidRPr="00BE3D4E" w:rsidRDefault="00BE3D4E" w:rsidP="00FA2E3E">
            <w:pPr>
              <w:pStyle w:val="aa"/>
              <w:rPr>
                <w:rFonts w:ascii="Arial" w:hAnsi="Arial" w:cs="Arial"/>
                <w:bCs/>
                <w:sz w:val="24"/>
                <w:szCs w:val="24"/>
                <w:lang w:val="uk-UA"/>
              </w:rPr>
            </w:pPr>
            <w:proofErr w:type="spellStart"/>
            <w:r w:rsidRPr="00BE3D4E">
              <w:rPr>
                <w:rFonts w:ascii="Arial" w:eastAsia="Times New Roman" w:hAnsi="Arial" w:cs="Arial"/>
                <w:sz w:val="24"/>
                <w:szCs w:val="24"/>
                <w:lang w:val="uk-UA"/>
              </w:rPr>
              <w:t>Должикова</w:t>
            </w:r>
            <w:proofErr w:type="spellEnd"/>
            <w:r w:rsidRPr="00BE3D4E">
              <w:rPr>
                <w:rFonts w:ascii="Arial" w:eastAsia="Times New Roman" w:hAnsi="Arial" w:cs="Arial"/>
                <w:sz w:val="24"/>
                <w:szCs w:val="24"/>
                <w:lang w:val="uk-UA"/>
              </w:rPr>
              <w:t xml:space="preserve"> Т.І.</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Діяльнісний підхід до навчання інтегрованого мовно-літературного курсу (українська мова, українська та зарубіжна літератури)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t>Вчителі української мови і літератури, вчителі зарубіжної літератури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Дільна</w:t>
            </w:r>
            <w:proofErr w:type="spellEnd"/>
            <w:r w:rsidRPr="00BE3D4E">
              <w:rPr>
                <w:rFonts w:ascii="Arial" w:eastAsia="Times New Roman" w:hAnsi="Arial" w:cs="Arial"/>
                <w:sz w:val="24"/>
                <w:szCs w:val="24"/>
                <w:lang w:val="uk-UA"/>
              </w:rPr>
              <w:t xml:space="preserve"> О.А.,</w:t>
            </w:r>
          </w:p>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Должикова</w:t>
            </w:r>
            <w:proofErr w:type="spellEnd"/>
            <w:r w:rsidRPr="00BE3D4E">
              <w:rPr>
                <w:rFonts w:ascii="Arial" w:eastAsia="Times New Roman" w:hAnsi="Arial" w:cs="Arial"/>
                <w:sz w:val="24"/>
                <w:szCs w:val="24"/>
                <w:lang w:val="uk-UA"/>
              </w:rPr>
              <w:t xml:space="preserve"> Т.І.,</w:t>
            </w:r>
          </w:p>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Пастушенко</w:t>
            </w:r>
            <w:proofErr w:type="spellEnd"/>
            <w:r w:rsidRPr="00BE3D4E">
              <w:rPr>
                <w:rFonts w:ascii="Arial" w:eastAsia="Times New Roman" w:hAnsi="Arial" w:cs="Arial"/>
                <w:sz w:val="24"/>
                <w:szCs w:val="24"/>
                <w:lang w:val="uk-UA"/>
              </w:rPr>
              <w:t xml:space="preserve"> Н.М.,</w:t>
            </w:r>
          </w:p>
          <w:p w:rsidR="00BE3D4E" w:rsidRPr="00BE3D4E" w:rsidRDefault="00BE3D4E" w:rsidP="00FA2E3E">
            <w:pPr>
              <w:pStyle w:val="aa"/>
              <w:rPr>
                <w:rFonts w:ascii="Arial" w:hAnsi="Arial" w:cs="Arial"/>
                <w:sz w:val="24"/>
                <w:szCs w:val="24"/>
                <w:lang w:val="uk-UA"/>
              </w:rPr>
            </w:pPr>
            <w:proofErr w:type="spellStart"/>
            <w:r w:rsidRPr="00BE3D4E">
              <w:rPr>
                <w:rFonts w:ascii="Arial" w:hAnsi="Arial" w:cs="Arial"/>
                <w:sz w:val="24"/>
                <w:szCs w:val="24"/>
                <w:lang w:val="uk-UA"/>
              </w:rPr>
              <w:t>Богосвятська</w:t>
            </w:r>
            <w:proofErr w:type="spellEnd"/>
            <w:r w:rsidRPr="00BE3D4E">
              <w:rPr>
                <w:rFonts w:ascii="Arial" w:hAnsi="Arial" w:cs="Arial"/>
                <w:sz w:val="24"/>
                <w:szCs w:val="24"/>
                <w:lang w:val="uk-UA"/>
              </w:rPr>
              <w:t xml:space="preserve"> А.-М.І.,</w:t>
            </w:r>
          </w:p>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Ковальова Л.Л.</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Інтеграція громадянської освіти в </w:t>
            </w:r>
            <w:proofErr w:type="spellStart"/>
            <w:r w:rsidRPr="00BE3D4E">
              <w:rPr>
                <w:rFonts w:ascii="Arial" w:hAnsi="Arial" w:cs="Arial"/>
                <w:bCs/>
                <w:sz w:val="24"/>
                <w:szCs w:val="24"/>
                <w:lang w:val="uk-UA"/>
              </w:rPr>
              <w:t>уроки</w:t>
            </w:r>
            <w:proofErr w:type="spellEnd"/>
            <w:r w:rsidRPr="00BE3D4E">
              <w:rPr>
                <w:rFonts w:ascii="Arial" w:hAnsi="Arial" w:cs="Arial"/>
                <w:bCs/>
                <w:sz w:val="24"/>
                <w:szCs w:val="24"/>
                <w:lang w:val="uk-UA"/>
              </w:rPr>
              <w:t xml:space="preserve"> історії за модельними програмами нової української школи</w:t>
            </w:r>
          </w:p>
        </w:tc>
        <w:tc>
          <w:tcPr>
            <w:tcW w:w="248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Васильків І.Д.</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Демократичні виміри діяльнісного навчання громадянської освіти у новій українській школі: змістові та методичні аспекти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предмета «Громадянська освіта»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sz w:val="24"/>
                <w:szCs w:val="24"/>
                <w:lang w:val="uk-UA"/>
              </w:rPr>
              <w:t>Гусаков</w:t>
            </w:r>
            <w:proofErr w:type="spellEnd"/>
            <w:r w:rsidRPr="00BE3D4E">
              <w:rPr>
                <w:rFonts w:ascii="Arial" w:hAnsi="Arial" w:cs="Arial"/>
                <w:sz w:val="24"/>
                <w:szCs w:val="24"/>
                <w:lang w:val="uk-UA"/>
              </w:rPr>
              <w:t xml:space="preserve"> І.М..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Наскрізна змістова лінія «Громадянська відповідальність» у новій українській школі: змістові та методичні аспекти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Гусаков</w:t>
            </w:r>
            <w:proofErr w:type="spellEnd"/>
            <w:r w:rsidRPr="00BE3D4E">
              <w:rPr>
                <w:rFonts w:ascii="Arial" w:hAnsi="Arial" w:cs="Arial"/>
                <w:bCs/>
                <w:sz w:val="24"/>
                <w:szCs w:val="24"/>
                <w:lang w:val="uk-UA"/>
              </w:rPr>
              <w:t xml:space="preserve"> І.М.., Сохань Г.С.</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Демократичні виміри діяльнісного навчання правознавства у новій українській школі: змістові та методичні аспекти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правознавства</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Гусаков</w:t>
            </w:r>
            <w:proofErr w:type="spellEnd"/>
            <w:r w:rsidRPr="00BE3D4E">
              <w:rPr>
                <w:rFonts w:ascii="Arial" w:hAnsi="Arial" w:cs="Arial"/>
                <w:bCs/>
                <w:sz w:val="24"/>
                <w:szCs w:val="24"/>
                <w:lang w:val="uk-UA"/>
              </w:rPr>
              <w:t xml:space="preserve"> І.М.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Технології проблемного навчання на </w:t>
            </w:r>
            <w:proofErr w:type="spellStart"/>
            <w:r w:rsidRPr="00BE3D4E">
              <w:rPr>
                <w:rFonts w:ascii="Arial" w:hAnsi="Arial" w:cs="Arial"/>
                <w:bCs/>
                <w:sz w:val="24"/>
                <w:szCs w:val="24"/>
                <w:lang w:val="uk-UA"/>
              </w:rPr>
              <w:t>уроках</w:t>
            </w:r>
            <w:proofErr w:type="spellEnd"/>
            <w:r w:rsidRPr="00BE3D4E">
              <w:rPr>
                <w:rFonts w:ascii="Arial" w:hAnsi="Arial" w:cs="Arial"/>
                <w:bCs/>
                <w:sz w:val="24"/>
                <w:szCs w:val="24"/>
                <w:lang w:val="uk-UA"/>
              </w:rPr>
              <w:t xml:space="preserve"> етики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Вчителі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Сохань Г.С.</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Громадянська та історична освіта: діяльнісний підхід до навчання історії у 5-6 класах за модельними </w:t>
            </w:r>
            <w:r w:rsidRPr="00BE3D4E">
              <w:rPr>
                <w:rFonts w:ascii="Arial" w:hAnsi="Arial" w:cs="Arial"/>
                <w:bCs/>
                <w:sz w:val="24"/>
                <w:szCs w:val="24"/>
                <w:lang w:val="uk-UA"/>
              </w:rPr>
              <w:lastRenderedPageBreak/>
              <w:t>програмами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lastRenderedPageBreak/>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Васильків І.Д.</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Кооперативне навчання на </w:t>
            </w:r>
            <w:proofErr w:type="spellStart"/>
            <w:r w:rsidRPr="00BE3D4E">
              <w:rPr>
                <w:rFonts w:ascii="Arial" w:hAnsi="Arial" w:cs="Arial"/>
                <w:bCs/>
                <w:sz w:val="24"/>
                <w:szCs w:val="24"/>
                <w:lang w:val="uk-UA"/>
              </w:rPr>
              <w:t>уроках</w:t>
            </w:r>
            <w:proofErr w:type="spellEnd"/>
            <w:r w:rsidRPr="00BE3D4E">
              <w:rPr>
                <w:rFonts w:ascii="Arial" w:hAnsi="Arial" w:cs="Arial"/>
                <w:bCs/>
                <w:sz w:val="24"/>
                <w:szCs w:val="24"/>
                <w:lang w:val="uk-UA"/>
              </w:rPr>
              <w:t xml:space="preserve"> християнської етики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t>Вчителі християнської етики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Сохань Г.С., </w:t>
            </w:r>
            <w:proofErr w:type="spellStart"/>
            <w:r w:rsidRPr="00BE3D4E">
              <w:rPr>
                <w:rFonts w:ascii="Arial" w:hAnsi="Arial" w:cs="Arial"/>
                <w:bCs/>
                <w:sz w:val="24"/>
                <w:szCs w:val="24"/>
                <w:lang w:val="uk-UA"/>
              </w:rPr>
              <w:t>Гусаков</w:t>
            </w:r>
            <w:proofErr w:type="spellEnd"/>
            <w:r w:rsidRPr="00BE3D4E">
              <w:rPr>
                <w:rFonts w:ascii="Arial" w:hAnsi="Arial" w:cs="Arial"/>
                <w:bCs/>
                <w:sz w:val="24"/>
                <w:szCs w:val="24"/>
                <w:lang w:val="uk-UA"/>
              </w:rPr>
              <w:t xml:space="preserve"> І.М.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Педагогічний </w:t>
            </w:r>
            <w:proofErr w:type="spellStart"/>
            <w:r w:rsidRPr="00BE3D4E">
              <w:rPr>
                <w:rFonts w:ascii="Arial" w:hAnsi="Arial" w:cs="Arial"/>
                <w:bCs/>
                <w:sz w:val="24"/>
                <w:szCs w:val="24"/>
                <w:lang w:val="uk-UA"/>
              </w:rPr>
              <w:t>коучинг</w:t>
            </w:r>
            <w:proofErr w:type="spellEnd"/>
            <w:r w:rsidRPr="00BE3D4E">
              <w:rPr>
                <w:rFonts w:ascii="Arial" w:hAnsi="Arial" w:cs="Arial"/>
                <w:bCs/>
                <w:sz w:val="24"/>
                <w:szCs w:val="24"/>
                <w:lang w:val="uk-UA"/>
              </w:rPr>
              <w:t xml:space="preserve"> як ефективний інструмент виховання і розвитку особистості</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Кудрик</w:t>
            </w:r>
            <w:proofErr w:type="spellEnd"/>
            <w:r w:rsidRPr="00BE3D4E">
              <w:rPr>
                <w:rFonts w:ascii="Arial" w:hAnsi="Arial" w:cs="Arial"/>
                <w:bCs/>
                <w:sz w:val="24"/>
                <w:szCs w:val="24"/>
                <w:lang w:val="uk-UA"/>
              </w:rPr>
              <w:t xml:space="preserve"> Л.Г.</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 xml:space="preserve">Розвиток громадянських </w:t>
            </w:r>
            <w:proofErr w:type="spellStart"/>
            <w:r w:rsidRPr="00BE3D4E">
              <w:rPr>
                <w:rFonts w:ascii="Arial" w:hAnsi="Arial" w:cs="Arial"/>
                <w:sz w:val="24"/>
                <w:szCs w:val="24"/>
                <w:lang w:val="uk-UA"/>
              </w:rPr>
              <w:t>компетентностей</w:t>
            </w:r>
            <w:proofErr w:type="spellEnd"/>
            <w:r w:rsidRPr="00BE3D4E">
              <w:rPr>
                <w:rFonts w:ascii="Arial" w:hAnsi="Arial" w:cs="Arial"/>
                <w:sz w:val="24"/>
                <w:szCs w:val="24"/>
                <w:lang w:val="uk-UA"/>
              </w:rPr>
              <w:t xml:space="preserve"> учнів</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r w:rsidRPr="00BE3D4E">
              <w:rPr>
                <w:rFonts w:ascii="Arial" w:eastAsia="Times New Roman" w:hAnsi="Arial" w:cs="Arial"/>
                <w:sz w:val="24"/>
                <w:szCs w:val="24"/>
                <w:lang w:val="uk-UA"/>
              </w:rPr>
              <w:t xml:space="preserve">Сохань Г.С., </w:t>
            </w:r>
            <w:proofErr w:type="spellStart"/>
            <w:r w:rsidRPr="00BE3D4E">
              <w:rPr>
                <w:rFonts w:ascii="Arial" w:eastAsia="Times New Roman" w:hAnsi="Arial" w:cs="Arial"/>
                <w:sz w:val="24"/>
                <w:szCs w:val="24"/>
                <w:lang w:val="uk-UA"/>
              </w:rPr>
              <w:t>Гусаков</w:t>
            </w:r>
            <w:proofErr w:type="spellEnd"/>
            <w:r w:rsidRPr="00BE3D4E">
              <w:rPr>
                <w:rFonts w:ascii="Arial" w:eastAsia="Times New Roman" w:hAnsi="Arial" w:cs="Arial"/>
                <w:sz w:val="24"/>
                <w:szCs w:val="24"/>
                <w:lang w:val="uk-UA"/>
              </w:rPr>
              <w:t xml:space="preserve"> І.М.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Демократичний урок у сучасній школі: методика проведення</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r w:rsidRPr="00BE3D4E">
              <w:rPr>
                <w:rFonts w:ascii="Arial" w:eastAsia="Times New Roman" w:hAnsi="Arial" w:cs="Arial"/>
                <w:sz w:val="24"/>
                <w:szCs w:val="24"/>
                <w:lang w:val="uk-UA"/>
              </w:rPr>
              <w:t xml:space="preserve">Сохань Г.С., </w:t>
            </w:r>
            <w:proofErr w:type="spellStart"/>
            <w:r w:rsidRPr="00BE3D4E">
              <w:rPr>
                <w:rFonts w:ascii="Arial" w:eastAsia="Times New Roman" w:hAnsi="Arial" w:cs="Arial"/>
                <w:sz w:val="24"/>
                <w:szCs w:val="24"/>
                <w:lang w:val="uk-UA"/>
              </w:rPr>
              <w:t>Гусаков</w:t>
            </w:r>
            <w:proofErr w:type="spellEnd"/>
            <w:r w:rsidRPr="00BE3D4E">
              <w:rPr>
                <w:rFonts w:ascii="Arial" w:eastAsia="Times New Roman" w:hAnsi="Arial" w:cs="Arial"/>
                <w:sz w:val="24"/>
                <w:szCs w:val="24"/>
                <w:lang w:val="uk-UA"/>
              </w:rPr>
              <w:t xml:space="preserve"> І.М.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Особливості викладання предметів суспільствознавчої освіти у мультикультурному середовищі</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ind w:left="-130" w:right="-108"/>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Стасюк</w:t>
            </w:r>
            <w:proofErr w:type="spellEnd"/>
            <w:r w:rsidRPr="00BE3D4E">
              <w:rPr>
                <w:rFonts w:ascii="Arial" w:eastAsia="Times New Roman" w:hAnsi="Arial" w:cs="Arial"/>
                <w:sz w:val="24"/>
                <w:szCs w:val="24"/>
                <w:lang w:val="uk-UA"/>
              </w:rPr>
              <w:t xml:space="preserve"> Г.Є., </w:t>
            </w:r>
            <w:proofErr w:type="spellStart"/>
            <w:r w:rsidRPr="00BE3D4E">
              <w:rPr>
                <w:rFonts w:ascii="Arial" w:eastAsia="Times New Roman" w:hAnsi="Arial" w:cs="Arial"/>
                <w:sz w:val="24"/>
                <w:szCs w:val="24"/>
                <w:lang w:val="uk-UA"/>
              </w:rPr>
              <w:t>Дмитришин</w:t>
            </w:r>
            <w:proofErr w:type="spellEnd"/>
            <w:r w:rsidRPr="00BE3D4E">
              <w:rPr>
                <w:rFonts w:ascii="Arial" w:eastAsia="Times New Roman" w:hAnsi="Arial" w:cs="Arial"/>
                <w:sz w:val="24"/>
                <w:szCs w:val="24"/>
                <w:lang w:val="uk-UA"/>
              </w:rPr>
              <w:t xml:space="preserve"> О.В.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Розвиток дивергентного мислення та методика тренінгів як набуття </w:t>
            </w:r>
            <w:proofErr w:type="spellStart"/>
            <w:r w:rsidRPr="00BE3D4E">
              <w:rPr>
                <w:rFonts w:ascii="Arial" w:hAnsi="Arial" w:cs="Arial"/>
                <w:bCs/>
                <w:sz w:val="24"/>
                <w:szCs w:val="24"/>
                <w:lang w:val="uk-UA"/>
              </w:rPr>
              <w:t>професійно</w:t>
            </w:r>
            <w:proofErr w:type="spellEnd"/>
            <w:r w:rsidRPr="00BE3D4E">
              <w:rPr>
                <w:rFonts w:ascii="Arial" w:hAnsi="Arial" w:cs="Arial"/>
                <w:bCs/>
                <w:sz w:val="24"/>
                <w:szCs w:val="24"/>
                <w:lang w:val="uk-UA"/>
              </w:rPr>
              <w:t>-педагогічної компетентності.</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 xml:space="preserve">Вчителі                   природничих дисциплін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Савчин</w:t>
            </w:r>
            <w:proofErr w:type="spellEnd"/>
            <w:r w:rsidRPr="00BE3D4E">
              <w:rPr>
                <w:rFonts w:ascii="Arial" w:hAnsi="Arial" w:cs="Arial"/>
                <w:bCs/>
                <w:sz w:val="24"/>
                <w:szCs w:val="24"/>
                <w:lang w:val="uk-UA"/>
              </w:rPr>
              <w:t xml:space="preserve"> М.М.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Досліди та експерименти як чинники розкриття таємниць природи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фізики та астрономії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Максимович З.Ю.</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Формування громадянської. компетентності школярів на </w:t>
            </w:r>
            <w:proofErr w:type="spellStart"/>
            <w:r w:rsidRPr="00BE3D4E">
              <w:rPr>
                <w:rFonts w:ascii="Arial" w:hAnsi="Arial" w:cs="Arial"/>
                <w:bCs/>
                <w:sz w:val="24"/>
                <w:szCs w:val="24"/>
                <w:lang w:val="uk-UA"/>
              </w:rPr>
              <w:t>уроках</w:t>
            </w:r>
            <w:proofErr w:type="spellEnd"/>
            <w:r w:rsidRPr="00BE3D4E">
              <w:rPr>
                <w:rFonts w:ascii="Arial" w:hAnsi="Arial" w:cs="Arial"/>
                <w:bCs/>
                <w:sz w:val="24"/>
                <w:szCs w:val="24"/>
                <w:lang w:val="uk-UA"/>
              </w:rPr>
              <w:t xml:space="preserve"> "Пізнаємо природу" 5-6 класи (інтегрований курс)</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eastAsia="Times New Roman" w:hAnsi="Arial" w:cs="Arial"/>
                <w:sz w:val="24"/>
                <w:szCs w:val="24"/>
                <w:lang w:val="uk-UA"/>
              </w:rPr>
              <w:t>Вчителі  курсу "Пізнаємо природу" 5</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Турчинська</w:t>
            </w:r>
            <w:proofErr w:type="spellEnd"/>
            <w:r w:rsidRPr="00BE3D4E">
              <w:rPr>
                <w:rFonts w:ascii="Arial" w:hAnsi="Arial" w:cs="Arial"/>
                <w:bCs/>
                <w:sz w:val="24"/>
                <w:szCs w:val="24"/>
                <w:lang w:val="uk-UA"/>
              </w:rPr>
              <w:t xml:space="preserve"> О.М.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Педагогічні та світоглядні можливості  курсу «Вивчаючи міжнародне гуманітарне право» у старших класах ЗЗСО.</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суспільствознавчих дисциплін</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Костюк І.А.,   Синя І. 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Домашні завдання у шкільному курсі </w:t>
            </w:r>
            <w:proofErr w:type="spellStart"/>
            <w:r w:rsidRPr="00BE3D4E">
              <w:rPr>
                <w:rFonts w:ascii="Arial" w:hAnsi="Arial" w:cs="Arial"/>
                <w:bCs/>
                <w:sz w:val="24"/>
                <w:szCs w:val="24"/>
                <w:lang w:val="uk-UA"/>
              </w:rPr>
              <w:t>історії:мета</w:t>
            </w:r>
            <w:proofErr w:type="spellEnd"/>
            <w:r w:rsidRPr="00BE3D4E">
              <w:rPr>
                <w:rFonts w:ascii="Arial" w:hAnsi="Arial" w:cs="Arial"/>
                <w:bCs/>
                <w:sz w:val="24"/>
                <w:szCs w:val="24"/>
                <w:lang w:val="uk-UA"/>
              </w:rPr>
              <w:t>, реалізація, результативність</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Костюк І.А.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Європейські приклади навчальних стратегій для поглиблення мотивації  вивчення історії та розвитку історичного мислення</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Костюк І.А.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Наука та релігія: </w:t>
            </w:r>
          </w:p>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від протистояння до </w:t>
            </w:r>
            <w:proofErr w:type="spellStart"/>
            <w:r w:rsidRPr="00BE3D4E">
              <w:rPr>
                <w:rFonts w:ascii="Arial" w:hAnsi="Arial" w:cs="Arial"/>
                <w:bCs/>
                <w:sz w:val="24"/>
                <w:szCs w:val="24"/>
                <w:lang w:val="uk-UA"/>
              </w:rPr>
              <w:lastRenderedPageBreak/>
              <w:t>взаємодоповнення</w:t>
            </w:r>
            <w:proofErr w:type="spellEnd"/>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lastRenderedPageBreak/>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Завійський</w:t>
            </w:r>
            <w:proofErr w:type="spellEnd"/>
            <w:r w:rsidRPr="00BE3D4E">
              <w:rPr>
                <w:rFonts w:ascii="Arial" w:hAnsi="Arial" w:cs="Arial"/>
                <w:bCs/>
                <w:sz w:val="24"/>
                <w:szCs w:val="24"/>
                <w:lang w:val="uk-UA"/>
              </w:rPr>
              <w:t xml:space="preserve"> Р.П., </w:t>
            </w:r>
            <w:proofErr w:type="spellStart"/>
            <w:r w:rsidRPr="00BE3D4E">
              <w:rPr>
                <w:rFonts w:ascii="Arial" w:hAnsi="Arial" w:cs="Arial"/>
                <w:bCs/>
                <w:sz w:val="24"/>
                <w:szCs w:val="24"/>
                <w:lang w:val="uk-UA"/>
              </w:rPr>
              <w:t>Дмитришин</w:t>
            </w:r>
            <w:proofErr w:type="spellEnd"/>
            <w:r w:rsidRPr="00BE3D4E">
              <w:rPr>
                <w:rFonts w:ascii="Arial" w:hAnsi="Arial" w:cs="Arial"/>
                <w:bCs/>
                <w:sz w:val="24"/>
                <w:szCs w:val="24"/>
                <w:lang w:val="uk-UA"/>
              </w:rPr>
              <w:t xml:space="preserve"> О.В.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sz w:val="24"/>
                <w:szCs w:val="24"/>
                <w:lang w:val="uk-UA"/>
              </w:rPr>
            </w:pPr>
            <w:r w:rsidRPr="00BE3D4E">
              <w:rPr>
                <w:rFonts w:ascii="Arial" w:hAnsi="Arial" w:cs="Arial"/>
                <w:sz w:val="24"/>
                <w:szCs w:val="24"/>
                <w:lang w:val="uk-UA"/>
              </w:rPr>
              <w:t>Цифровий простір учителя в Новій українській школі</w:t>
            </w:r>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Times New Roman"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Предметно-методична</w:t>
            </w:r>
          </w:p>
        </w:tc>
        <w:tc>
          <w:tcPr>
            <w:tcW w:w="2307" w:type="dxa"/>
          </w:tcPr>
          <w:p w:rsidR="00BE3D4E" w:rsidRPr="00BE3D4E" w:rsidRDefault="00BE3D4E" w:rsidP="00FA2E3E">
            <w:pPr>
              <w:rPr>
                <w:rFonts w:ascii="Arial" w:eastAsia="Times New Roman" w:hAnsi="Arial" w:cs="Arial"/>
                <w:sz w:val="24"/>
                <w:szCs w:val="24"/>
                <w:lang w:val="uk-UA"/>
              </w:rPr>
            </w:pPr>
            <w:proofErr w:type="spellStart"/>
            <w:r w:rsidRPr="00BE3D4E">
              <w:rPr>
                <w:rFonts w:ascii="Arial" w:eastAsia="Times New Roman" w:hAnsi="Arial" w:cs="Arial"/>
                <w:sz w:val="24"/>
                <w:szCs w:val="24"/>
                <w:lang w:val="uk-UA"/>
              </w:rPr>
              <w:t>Суховерська</w:t>
            </w:r>
            <w:proofErr w:type="spellEnd"/>
            <w:r w:rsidRPr="00BE3D4E">
              <w:rPr>
                <w:rFonts w:ascii="Arial" w:eastAsia="Times New Roman" w:hAnsi="Arial" w:cs="Arial"/>
                <w:sz w:val="24"/>
                <w:szCs w:val="24"/>
                <w:lang w:val="uk-UA"/>
              </w:rPr>
              <w:t xml:space="preserve"> І. І.,  </w:t>
            </w:r>
            <w:proofErr w:type="spellStart"/>
            <w:r w:rsidRPr="00BE3D4E">
              <w:rPr>
                <w:rFonts w:ascii="Arial" w:eastAsia="Times New Roman" w:hAnsi="Arial" w:cs="Arial"/>
                <w:sz w:val="24"/>
                <w:szCs w:val="24"/>
                <w:lang w:val="uk-UA"/>
              </w:rPr>
              <w:t>Якимик</w:t>
            </w:r>
            <w:proofErr w:type="spellEnd"/>
            <w:r w:rsidRPr="00BE3D4E">
              <w:rPr>
                <w:rFonts w:ascii="Arial" w:eastAsia="Times New Roman" w:hAnsi="Arial" w:cs="Arial"/>
                <w:sz w:val="24"/>
                <w:szCs w:val="24"/>
                <w:lang w:val="uk-UA"/>
              </w:rPr>
              <w:t xml:space="preserve"> О.І., Синя І.А.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Оцінювально</w:t>
            </w:r>
            <w:proofErr w:type="spellEnd"/>
            <w:r w:rsidRPr="00BE3D4E">
              <w:rPr>
                <w:rFonts w:ascii="Arial" w:hAnsi="Arial" w:cs="Arial"/>
                <w:bCs/>
                <w:sz w:val="24"/>
                <w:szCs w:val="24"/>
                <w:lang w:val="uk-UA"/>
              </w:rPr>
              <w:t>-аналітична компетентність учителів історії: формувальне оцінювання в 5-6 класах  нової української школи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Вчителі історії</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Оцінювально</w:t>
            </w:r>
            <w:proofErr w:type="spellEnd"/>
            <w:r w:rsidRPr="00BE3D4E">
              <w:rPr>
                <w:rFonts w:ascii="Arial" w:hAnsi="Arial" w:cs="Arial"/>
                <w:bCs/>
                <w:sz w:val="24"/>
                <w:szCs w:val="24"/>
                <w:lang w:val="uk-UA"/>
              </w:rPr>
              <w:t>-аналітична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Васильків І.Д.</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Інструменти і техніки ефективного навчання і оцінювання (2021)</w:t>
            </w:r>
          </w:p>
        </w:tc>
        <w:tc>
          <w:tcPr>
            <w:tcW w:w="2483" w:type="dxa"/>
          </w:tcPr>
          <w:p w:rsidR="00BE3D4E" w:rsidRPr="00BE3D4E" w:rsidRDefault="00BE3D4E" w:rsidP="00FA2E3E">
            <w:pPr>
              <w:pStyle w:val="aa"/>
              <w:jc w:val="center"/>
              <w:rPr>
                <w:rFonts w:ascii="Arial" w:hAnsi="Arial" w:cs="Arial"/>
                <w:sz w:val="24"/>
                <w:szCs w:val="24"/>
                <w:lang w:val="uk-UA"/>
              </w:rPr>
            </w:pPr>
            <w:r w:rsidRPr="00BE3D4E">
              <w:rPr>
                <w:rFonts w:ascii="Arial"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Оцінювально</w:t>
            </w:r>
            <w:proofErr w:type="spellEnd"/>
            <w:r w:rsidRPr="00BE3D4E">
              <w:rPr>
                <w:rFonts w:ascii="Arial" w:hAnsi="Arial" w:cs="Arial"/>
                <w:bCs/>
                <w:sz w:val="24"/>
                <w:szCs w:val="24"/>
                <w:lang w:val="uk-UA"/>
              </w:rPr>
              <w:t>-аналітична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Васильків І.Д.</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Якість освіти, як комплексна оціночна категорія. </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Директори та заступники директорів ЗЗСО</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Оцінювально</w:t>
            </w:r>
            <w:proofErr w:type="spellEnd"/>
            <w:r w:rsidRPr="00BE3D4E">
              <w:rPr>
                <w:rFonts w:ascii="Arial" w:hAnsi="Arial" w:cs="Arial"/>
                <w:bCs/>
                <w:sz w:val="24"/>
                <w:szCs w:val="24"/>
                <w:lang w:val="uk-UA"/>
              </w:rPr>
              <w:t>-аналітична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Бабій Г. Я.</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eastAsia="Times New Roman" w:hAnsi="Arial" w:cs="Arial"/>
                <w:bCs/>
                <w:color w:val="222222"/>
                <w:sz w:val="24"/>
                <w:szCs w:val="24"/>
                <w:lang w:val="uk-UA" w:eastAsia="uk-UA"/>
              </w:rPr>
              <w:t>Атестація педагогічних працівників: виклики сьогодення та перспективи змін. Сертифікація</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color w:val="222222"/>
                <w:sz w:val="24"/>
                <w:szCs w:val="24"/>
                <w:shd w:val="clear" w:color="auto" w:fill="FFFFFF"/>
                <w:lang w:val="uk-UA"/>
              </w:rPr>
              <w:t>Керівники і  заступники керівників закладів освіти, педагогічні працівники закладів  освіти і установ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color w:val="222222"/>
                <w:sz w:val="24"/>
                <w:szCs w:val="24"/>
                <w:shd w:val="clear" w:color="auto" w:fill="FFFFFF"/>
                <w:lang w:val="uk-UA"/>
              </w:rPr>
              <w:t>Здатність до навчання впродовж життя.</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color w:val="222222"/>
                <w:sz w:val="24"/>
                <w:szCs w:val="24"/>
                <w:shd w:val="clear" w:color="auto" w:fill="FFFFFF"/>
                <w:lang w:val="uk-UA"/>
              </w:rPr>
              <w:t>Козлова Л.Г.</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Організаційно-правові засади управління в ЗЗСО, та їх правовий статус.</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Директори та заступники директорів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Організаційна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Бабій Г.Я.</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Специфіка фінансово-економічних відносин у сфері загальної середньої освіти. </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Директори ЗЗСО</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Організаційна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Бабій Г. Я.</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Цифрова школа» або 8 простих кроків до </w:t>
            </w:r>
            <w:proofErr w:type="spellStart"/>
            <w:r w:rsidRPr="00BE3D4E">
              <w:rPr>
                <w:rFonts w:ascii="Arial" w:hAnsi="Arial" w:cs="Arial"/>
                <w:bCs/>
                <w:sz w:val="24"/>
                <w:szCs w:val="24"/>
                <w:lang w:val="uk-UA"/>
              </w:rPr>
              <w:t>цифровізації</w:t>
            </w:r>
            <w:proofErr w:type="spellEnd"/>
            <w:r w:rsidRPr="00BE3D4E">
              <w:rPr>
                <w:rFonts w:ascii="Arial" w:hAnsi="Arial" w:cs="Arial"/>
                <w:bCs/>
                <w:sz w:val="24"/>
                <w:szCs w:val="24"/>
                <w:lang w:val="uk-UA"/>
              </w:rPr>
              <w:t xml:space="preserve"> освітнього процесу</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Всі категорії</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 xml:space="preserve">Інформаційно-цифрова </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Пазюк</w:t>
            </w:r>
            <w:proofErr w:type="spellEnd"/>
            <w:r w:rsidRPr="00BE3D4E">
              <w:rPr>
                <w:rFonts w:ascii="Arial" w:hAnsi="Arial" w:cs="Arial"/>
                <w:bCs/>
                <w:sz w:val="24"/>
                <w:szCs w:val="24"/>
                <w:lang w:val="uk-UA"/>
              </w:rPr>
              <w:t xml:space="preserve"> С.З.</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vAlign w:val="bottom"/>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Google</w:t>
            </w:r>
            <w:proofErr w:type="spellEnd"/>
            <w:r w:rsidRPr="00BE3D4E">
              <w:rPr>
                <w:rFonts w:ascii="Arial" w:hAnsi="Arial" w:cs="Arial"/>
                <w:bCs/>
                <w:sz w:val="24"/>
                <w:szCs w:val="24"/>
                <w:lang w:val="uk-UA"/>
              </w:rPr>
              <w:t>-сервіси в роботі педагога</w:t>
            </w:r>
          </w:p>
        </w:tc>
        <w:tc>
          <w:tcPr>
            <w:tcW w:w="2483"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Всі категорії</w:t>
            </w:r>
          </w:p>
        </w:tc>
        <w:tc>
          <w:tcPr>
            <w:tcW w:w="1985"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Інформаційно-цифрова </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Гарматій</w:t>
            </w:r>
            <w:proofErr w:type="spellEnd"/>
            <w:r w:rsidRPr="00BE3D4E">
              <w:rPr>
                <w:rFonts w:ascii="Arial" w:hAnsi="Arial" w:cs="Arial"/>
                <w:bCs/>
                <w:sz w:val="24"/>
                <w:szCs w:val="24"/>
                <w:lang w:val="uk-UA"/>
              </w:rPr>
              <w:t xml:space="preserve"> Ю.П.</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color w:val="222222"/>
                <w:sz w:val="24"/>
                <w:szCs w:val="24"/>
                <w:shd w:val="clear" w:color="auto" w:fill="FFFFFF"/>
                <w:lang w:val="uk-UA"/>
              </w:rPr>
              <w:t xml:space="preserve">Інтеграція </w:t>
            </w:r>
            <w:proofErr w:type="spellStart"/>
            <w:r w:rsidRPr="00BE3D4E">
              <w:rPr>
                <w:rFonts w:ascii="Arial" w:hAnsi="Arial" w:cs="Arial"/>
                <w:color w:val="222222"/>
                <w:sz w:val="24"/>
                <w:szCs w:val="24"/>
                <w:shd w:val="clear" w:color="auto" w:fill="FFFFFF"/>
                <w:lang w:val="uk-UA"/>
              </w:rPr>
              <w:t>інфомедійної</w:t>
            </w:r>
            <w:proofErr w:type="spellEnd"/>
            <w:r w:rsidRPr="00BE3D4E">
              <w:rPr>
                <w:rFonts w:ascii="Arial" w:hAnsi="Arial" w:cs="Arial"/>
                <w:color w:val="222222"/>
                <w:sz w:val="24"/>
                <w:szCs w:val="24"/>
                <w:shd w:val="clear" w:color="auto" w:fill="FFFFFF"/>
                <w:lang w:val="uk-UA"/>
              </w:rPr>
              <w:t xml:space="preserve"> грамотності в навчальні предмети мовно-літературної, громадянської та історичної галузей 5-6 класів НУШ</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 xml:space="preserve">Вчителі </w:t>
            </w:r>
            <w:r w:rsidRPr="00BE3D4E">
              <w:rPr>
                <w:rFonts w:ascii="Arial" w:hAnsi="Arial" w:cs="Arial"/>
                <w:color w:val="222222"/>
                <w:sz w:val="24"/>
                <w:szCs w:val="24"/>
                <w:shd w:val="clear" w:color="auto" w:fill="FFFFFF"/>
                <w:lang w:val="uk-UA"/>
              </w:rPr>
              <w:t>мовно-літературної, громадянської та історичної освітніх галузей</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Інформаційно-цифрова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Третяк Н.В.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Виховання культури безпечної поведінки учнів у всесвітній мережі Інтернет</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інформаційно-цифрова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Стасюк</w:t>
            </w:r>
            <w:proofErr w:type="spellEnd"/>
            <w:r w:rsidRPr="00BE3D4E">
              <w:rPr>
                <w:rFonts w:ascii="Arial" w:hAnsi="Arial" w:cs="Arial"/>
                <w:bCs/>
                <w:sz w:val="24"/>
                <w:szCs w:val="24"/>
                <w:lang w:val="uk-UA"/>
              </w:rPr>
              <w:t xml:space="preserve"> Г.Є., </w:t>
            </w:r>
            <w:proofErr w:type="spellStart"/>
            <w:r w:rsidRPr="00BE3D4E">
              <w:rPr>
                <w:rFonts w:ascii="Arial" w:hAnsi="Arial" w:cs="Arial"/>
                <w:bCs/>
                <w:sz w:val="24"/>
                <w:szCs w:val="24"/>
                <w:lang w:val="uk-UA"/>
              </w:rPr>
              <w:t>Дмитришин</w:t>
            </w:r>
            <w:proofErr w:type="spellEnd"/>
            <w:r w:rsidRPr="00BE3D4E">
              <w:rPr>
                <w:rFonts w:ascii="Arial" w:hAnsi="Arial" w:cs="Arial"/>
                <w:bCs/>
                <w:sz w:val="24"/>
                <w:szCs w:val="24"/>
                <w:lang w:val="uk-UA"/>
              </w:rPr>
              <w:t xml:space="preserve"> О.В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Медіапросвіта</w:t>
            </w:r>
            <w:proofErr w:type="spellEnd"/>
            <w:r w:rsidRPr="00BE3D4E">
              <w:rPr>
                <w:rFonts w:ascii="Arial" w:hAnsi="Arial" w:cs="Arial"/>
                <w:bCs/>
                <w:sz w:val="24"/>
                <w:szCs w:val="24"/>
                <w:lang w:val="uk-UA"/>
              </w:rPr>
              <w:t xml:space="preserve"> й </w:t>
            </w:r>
            <w:proofErr w:type="spellStart"/>
            <w:r w:rsidRPr="00BE3D4E">
              <w:rPr>
                <w:rFonts w:ascii="Arial" w:hAnsi="Arial" w:cs="Arial"/>
                <w:bCs/>
                <w:sz w:val="24"/>
                <w:szCs w:val="24"/>
                <w:lang w:val="uk-UA"/>
              </w:rPr>
              <w:t>медіаграмотність</w:t>
            </w:r>
            <w:proofErr w:type="spellEnd"/>
            <w:r w:rsidRPr="00BE3D4E">
              <w:rPr>
                <w:rFonts w:ascii="Arial" w:hAnsi="Arial" w:cs="Arial"/>
                <w:bCs/>
                <w:sz w:val="24"/>
                <w:szCs w:val="24"/>
                <w:lang w:val="uk-UA"/>
              </w:rPr>
              <w:t xml:space="preserve"> в освітньому процесі</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інформаційно-цифрова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Олексюк</w:t>
            </w:r>
            <w:proofErr w:type="spellEnd"/>
            <w:r w:rsidRPr="00BE3D4E">
              <w:rPr>
                <w:rFonts w:ascii="Arial" w:hAnsi="Arial" w:cs="Arial"/>
                <w:bCs/>
                <w:sz w:val="24"/>
                <w:szCs w:val="24"/>
                <w:lang w:val="uk-UA"/>
              </w:rPr>
              <w:t xml:space="preserve"> І.Б.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ClassLearningBook</w:t>
            </w:r>
            <w:proofErr w:type="spellEnd"/>
            <w:r w:rsidRPr="00BE3D4E">
              <w:rPr>
                <w:rFonts w:ascii="Arial" w:hAnsi="Arial" w:cs="Arial"/>
                <w:bCs/>
                <w:sz w:val="24"/>
                <w:szCs w:val="24"/>
                <w:lang w:val="uk-UA"/>
              </w:rPr>
              <w:t xml:space="preserve"> – інструментарій шкільних уроків природничих </w:t>
            </w:r>
            <w:r w:rsidRPr="00BE3D4E">
              <w:rPr>
                <w:rFonts w:ascii="Arial" w:hAnsi="Arial" w:cs="Arial"/>
                <w:bCs/>
                <w:sz w:val="24"/>
                <w:szCs w:val="24"/>
                <w:lang w:val="uk-UA"/>
              </w:rPr>
              <w:lastRenderedPageBreak/>
              <w:t>дисциплін</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lastRenderedPageBreak/>
              <w:t xml:space="preserve">Вчителі                   природничих дисциплін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Інформаційно-цифрова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Максимович З.Ю,</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Онлайн-безпека та дотримання принципів академічної доброчесності педагогічних працівників в період змішаного навчання</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Інформаційно-цифрова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Цогла</w:t>
            </w:r>
            <w:proofErr w:type="spellEnd"/>
            <w:r w:rsidRPr="00BE3D4E">
              <w:rPr>
                <w:rFonts w:ascii="Arial" w:hAnsi="Arial" w:cs="Arial"/>
                <w:bCs/>
                <w:sz w:val="24"/>
                <w:szCs w:val="24"/>
                <w:lang w:val="uk-UA"/>
              </w:rPr>
              <w:t xml:space="preserve"> О.О.</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color w:val="000000"/>
                <w:sz w:val="24"/>
                <w:szCs w:val="24"/>
                <w:lang w:val="uk-UA"/>
              </w:rPr>
              <w:t>Сторітелінг</w:t>
            </w:r>
            <w:proofErr w:type="spellEnd"/>
            <w:r w:rsidRPr="00BE3D4E">
              <w:rPr>
                <w:rFonts w:ascii="Arial" w:hAnsi="Arial" w:cs="Arial"/>
                <w:color w:val="000000"/>
                <w:sz w:val="24"/>
                <w:szCs w:val="24"/>
                <w:lang w:val="uk-UA"/>
              </w:rPr>
              <w:t xml:space="preserve"> як ефективний метод формування комунікативної компетентності</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Мовно-комунікативна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sz w:val="24"/>
                <w:szCs w:val="24"/>
                <w:lang w:val="uk-UA"/>
              </w:rPr>
              <w:t>Ковальова Л.Л.</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color w:val="000000"/>
                <w:sz w:val="24"/>
                <w:szCs w:val="24"/>
                <w:lang w:val="uk-UA"/>
              </w:rPr>
              <w:t>Культура мовлення сучасного педагога</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Мовно-комунікативна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sz w:val="24"/>
                <w:szCs w:val="24"/>
                <w:lang w:val="uk-UA"/>
              </w:rPr>
              <w:t>Дільна</w:t>
            </w:r>
            <w:proofErr w:type="spellEnd"/>
            <w:r w:rsidRPr="00BE3D4E">
              <w:rPr>
                <w:rFonts w:ascii="Arial" w:hAnsi="Arial" w:cs="Arial"/>
                <w:sz w:val="24"/>
                <w:szCs w:val="24"/>
                <w:lang w:val="uk-UA"/>
              </w:rPr>
              <w:t xml:space="preserve"> О.А.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color w:val="000000"/>
                <w:sz w:val="24"/>
                <w:szCs w:val="24"/>
                <w:lang w:val="uk-UA"/>
              </w:rPr>
              <w:t>Як стати компетентним мовцем: п’ять кроків до мети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Мовно-комунікативна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sz w:val="24"/>
                <w:szCs w:val="24"/>
                <w:lang w:val="uk-UA"/>
              </w:rPr>
              <w:t>Должикова</w:t>
            </w:r>
            <w:proofErr w:type="spellEnd"/>
            <w:r w:rsidRPr="00BE3D4E">
              <w:rPr>
                <w:rFonts w:ascii="Arial" w:hAnsi="Arial" w:cs="Arial"/>
                <w:sz w:val="24"/>
                <w:szCs w:val="24"/>
                <w:lang w:val="uk-UA"/>
              </w:rPr>
              <w:t xml:space="preserve"> Т.І.</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Комунікативна компетентність педагога-</w:t>
            </w:r>
            <w:proofErr w:type="spellStart"/>
            <w:r w:rsidRPr="00BE3D4E">
              <w:rPr>
                <w:rFonts w:ascii="Arial" w:hAnsi="Arial" w:cs="Arial"/>
                <w:bCs/>
                <w:sz w:val="24"/>
                <w:szCs w:val="24"/>
                <w:lang w:val="uk-UA"/>
              </w:rPr>
              <w:t>коуча</w:t>
            </w:r>
            <w:proofErr w:type="spellEnd"/>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мовно-комунікативна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Кудрик</w:t>
            </w:r>
            <w:proofErr w:type="spellEnd"/>
            <w:r w:rsidRPr="00BE3D4E">
              <w:rPr>
                <w:rFonts w:ascii="Arial" w:hAnsi="Arial" w:cs="Arial"/>
                <w:bCs/>
                <w:sz w:val="24"/>
                <w:szCs w:val="24"/>
                <w:lang w:val="uk-UA"/>
              </w:rPr>
              <w:t xml:space="preserve"> Л.Г.</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Метод  </w:t>
            </w:r>
            <w:proofErr w:type="spellStart"/>
            <w:r w:rsidRPr="00BE3D4E">
              <w:rPr>
                <w:rFonts w:ascii="Arial" w:hAnsi="Arial" w:cs="Arial"/>
                <w:bCs/>
                <w:sz w:val="24"/>
                <w:szCs w:val="24"/>
                <w:lang w:val="uk-UA"/>
              </w:rPr>
              <w:t>проєктів</w:t>
            </w:r>
            <w:proofErr w:type="spellEnd"/>
            <w:r w:rsidRPr="00BE3D4E">
              <w:rPr>
                <w:rFonts w:ascii="Arial" w:hAnsi="Arial" w:cs="Arial"/>
                <w:bCs/>
                <w:sz w:val="24"/>
                <w:szCs w:val="24"/>
                <w:lang w:val="uk-UA"/>
              </w:rPr>
              <w:t xml:space="preserve"> у  Новій українській школі в умовах дистанційного навчання</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Педагогічні працівники закладів загальної</w:t>
            </w:r>
          </w:p>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 xml:space="preserve">середньої освіти </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Проєктувальна</w:t>
            </w:r>
            <w:proofErr w:type="spellEnd"/>
            <w:r w:rsidRPr="00BE3D4E">
              <w:rPr>
                <w:rFonts w:ascii="Arial" w:hAnsi="Arial" w:cs="Arial"/>
                <w:bCs/>
                <w:sz w:val="24"/>
                <w:szCs w:val="24"/>
                <w:lang w:val="uk-UA"/>
              </w:rPr>
              <w:t>.</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Саф’янюк</w:t>
            </w:r>
            <w:proofErr w:type="spellEnd"/>
            <w:r w:rsidRPr="00BE3D4E">
              <w:rPr>
                <w:rFonts w:ascii="Arial" w:hAnsi="Arial" w:cs="Arial"/>
                <w:bCs/>
                <w:sz w:val="24"/>
                <w:szCs w:val="24"/>
                <w:lang w:val="uk-UA"/>
              </w:rPr>
              <w:t xml:space="preserve"> З. Г.</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Підприємливість і фінансова грамотність</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Педагогічні працівники закладів загальної</w:t>
            </w:r>
          </w:p>
          <w:p w:rsidR="00BE3D4E" w:rsidRPr="00BE3D4E" w:rsidRDefault="00BE3D4E" w:rsidP="00FA2E3E">
            <w:pPr>
              <w:pStyle w:val="aa"/>
              <w:jc w:val="center"/>
              <w:rPr>
                <w:rFonts w:ascii="Arial" w:hAnsi="Arial" w:cs="Arial"/>
                <w:b/>
                <w:bCs/>
                <w:sz w:val="24"/>
                <w:szCs w:val="24"/>
                <w:lang w:val="uk-UA"/>
              </w:rPr>
            </w:pPr>
            <w:r w:rsidRPr="00BE3D4E">
              <w:rPr>
                <w:rFonts w:ascii="Arial" w:hAnsi="Arial" w:cs="Arial"/>
                <w:bCs/>
                <w:sz w:val="24"/>
                <w:szCs w:val="24"/>
                <w:lang w:val="uk-UA"/>
              </w:rPr>
              <w:t>середньої освіти</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 xml:space="preserve">Підприємницька </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Шиян О.І.,</w:t>
            </w:r>
          </w:p>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Сухінська</w:t>
            </w:r>
            <w:proofErr w:type="spellEnd"/>
            <w:r w:rsidRPr="00BE3D4E">
              <w:rPr>
                <w:rFonts w:ascii="Arial" w:hAnsi="Arial" w:cs="Arial"/>
                <w:bCs/>
                <w:sz w:val="24"/>
                <w:szCs w:val="24"/>
                <w:lang w:val="uk-UA"/>
              </w:rPr>
              <w:t xml:space="preserve"> В. О</w:t>
            </w:r>
          </w:p>
          <w:p w:rsidR="00BE3D4E" w:rsidRPr="00BE3D4E" w:rsidRDefault="00BE3D4E" w:rsidP="00FA2E3E">
            <w:pPr>
              <w:pStyle w:val="aa"/>
              <w:rPr>
                <w:rFonts w:ascii="Arial" w:hAnsi="Arial" w:cs="Arial"/>
                <w:b/>
                <w:bCs/>
                <w:sz w:val="24"/>
                <w:szCs w:val="24"/>
                <w:lang w:val="uk-UA"/>
              </w:rPr>
            </w:pP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Розбудова безпечного і здорового освітнього середовища </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shd w:val="clear" w:color="auto" w:fill="FFFFFF"/>
                <w:lang w:val="uk-UA"/>
              </w:rPr>
              <w:t>Керівники і  заступники керівників закладів освіти, педагогічні працівники закладів  освіти і установ </w:t>
            </w:r>
          </w:p>
        </w:tc>
        <w:tc>
          <w:tcPr>
            <w:tcW w:w="1985" w:type="dxa"/>
          </w:tcPr>
          <w:p w:rsidR="00BE3D4E" w:rsidRPr="00BE3D4E" w:rsidRDefault="00BE3D4E" w:rsidP="00FA2E3E">
            <w:pPr>
              <w:pStyle w:val="aa"/>
              <w:ind w:left="-108"/>
              <w:jc w:val="center"/>
              <w:rPr>
                <w:rFonts w:ascii="Arial" w:hAnsi="Arial" w:cs="Arial"/>
                <w:bCs/>
                <w:sz w:val="24"/>
                <w:szCs w:val="24"/>
                <w:lang w:val="uk-UA"/>
              </w:rPr>
            </w:pPr>
            <w:proofErr w:type="spellStart"/>
            <w:r w:rsidRPr="00BE3D4E">
              <w:rPr>
                <w:rFonts w:ascii="Arial" w:hAnsi="Arial" w:cs="Arial"/>
                <w:bCs/>
                <w:sz w:val="24"/>
                <w:szCs w:val="24"/>
                <w:lang w:val="uk-UA"/>
              </w:rPr>
              <w:t>Здоровязбережувальна</w:t>
            </w:r>
            <w:proofErr w:type="spellEnd"/>
            <w:r w:rsidRPr="00BE3D4E">
              <w:rPr>
                <w:rFonts w:ascii="Arial" w:hAnsi="Arial" w:cs="Arial"/>
                <w:bCs/>
                <w:sz w:val="24"/>
                <w:szCs w:val="24"/>
                <w:lang w:val="uk-UA"/>
              </w:rPr>
              <w:t xml:space="preserve"> </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Шиян О.І.,</w:t>
            </w:r>
          </w:p>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Сухінська</w:t>
            </w:r>
            <w:proofErr w:type="spellEnd"/>
            <w:r w:rsidRPr="00BE3D4E">
              <w:rPr>
                <w:rFonts w:ascii="Arial" w:hAnsi="Arial" w:cs="Arial"/>
                <w:bCs/>
                <w:sz w:val="24"/>
                <w:szCs w:val="24"/>
                <w:lang w:val="uk-UA"/>
              </w:rPr>
              <w:t xml:space="preserve"> В. О</w:t>
            </w:r>
          </w:p>
          <w:p w:rsidR="00BE3D4E" w:rsidRPr="00BE3D4E" w:rsidRDefault="00BE3D4E" w:rsidP="00FA2E3E">
            <w:pPr>
              <w:pStyle w:val="aa"/>
              <w:rPr>
                <w:rFonts w:ascii="Arial" w:hAnsi="Arial" w:cs="Arial"/>
                <w:b/>
                <w:bCs/>
                <w:sz w:val="24"/>
                <w:szCs w:val="24"/>
                <w:lang w:val="uk-UA"/>
              </w:rPr>
            </w:pP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Профілактика інфекційних захворювань: сучасні підходи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sz w:val="24"/>
                <w:szCs w:val="24"/>
                <w:shd w:val="clear" w:color="auto" w:fill="FFFFFF"/>
                <w:lang w:val="uk-UA"/>
              </w:rPr>
              <w:t>Керівники і  заступники керівників закладів освіти, педагогічні працівники закладів  освіти і установ </w:t>
            </w:r>
          </w:p>
        </w:tc>
        <w:tc>
          <w:tcPr>
            <w:tcW w:w="1985" w:type="dxa"/>
          </w:tcPr>
          <w:p w:rsidR="00BE3D4E" w:rsidRPr="00BE3D4E" w:rsidRDefault="00BE3D4E" w:rsidP="00FA2E3E">
            <w:pPr>
              <w:pStyle w:val="aa"/>
              <w:ind w:left="-108"/>
              <w:jc w:val="center"/>
              <w:rPr>
                <w:rFonts w:ascii="Arial" w:hAnsi="Arial" w:cs="Arial"/>
                <w:bCs/>
                <w:sz w:val="24"/>
                <w:szCs w:val="24"/>
                <w:lang w:val="uk-UA"/>
              </w:rPr>
            </w:pPr>
            <w:proofErr w:type="spellStart"/>
            <w:r w:rsidRPr="00BE3D4E">
              <w:rPr>
                <w:rFonts w:ascii="Arial" w:hAnsi="Arial" w:cs="Arial"/>
                <w:bCs/>
                <w:sz w:val="24"/>
                <w:szCs w:val="24"/>
                <w:lang w:val="uk-UA"/>
              </w:rPr>
              <w:t>Здоровязбережувальна</w:t>
            </w:r>
            <w:proofErr w:type="spellEnd"/>
            <w:r w:rsidRPr="00BE3D4E">
              <w:rPr>
                <w:rFonts w:ascii="Arial" w:hAnsi="Arial" w:cs="Arial"/>
                <w:bCs/>
                <w:sz w:val="24"/>
                <w:szCs w:val="24"/>
                <w:lang w:val="uk-UA"/>
              </w:rPr>
              <w:t xml:space="preserve"> </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Шиян О.І.,</w:t>
            </w:r>
          </w:p>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Сухінська</w:t>
            </w:r>
            <w:proofErr w:type="spellEnd"/>
            <w:r w:rsidRPr="00BE3D4E">
              <w:rPr>
                <w:rFonts w:ascii="Arial" w:hAnsi="Arial" w:cs="Arial"/>
                <w:bCs/>
                <w:sz w:val="24"/>
                <w:szCs w:val="24"/>
                <w:lang w:val="uk-UA"/>
              </w:rPr>
              <w:t xml:space="preserve"> В. О</w:t>
            </w:r>
          </w:p>
          <w:p w:rsidR="00BE3D4E" w:rsidRPr="00BE3D4E" w:rsidRDefault="00BE3D4E" w:rsidP="00FA2E3E">
            <w:pPr>
              <w:pStyle w:val="aa"/>
              <w:rPr>
                <w:rFonts w:ascii="Arial" w:hAnsi="Arial" w:cs="Arial"/>
                <w:b/>
                <w:bCs/>
                <w:sz w:val="24"/>
                <w:szCs w:val="24"/>
                <w:lang w:val="uk-UA"/>
              </w:rPr>
            </w:pP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 xml:space="preserve">Нові орієнтири розвитку </w:t>
            </w:r>
            <w:proofErr w:type="spellStart"/>
            <w:r w:rsidRPr="00BE3D4E">
              <w:rPr>
                <w:rFonts w:ascii="Arial" w:hAnsi="Arial" w:cs="Arial"/>
                <w:bCs/>
                <w:sz w:val="24"/>
                <w:szCs w:val="24"/>
                <w:lang w:val="uk-UA"/>
              </w:rPr>
              <w:t>здоров'язбережувальної</w:t>
            </w:r>
            <w:proofErr w:type="spellEnd"/>
            <w:r w:rsidRPr="00BE3D4E">
              <w:rPr>
                <w:rFonts w:ascii="Arial" w:hAnsi="Arial" w:cs="Arial"/>
                <w:bCs/>
                <w:sz w:val="24"/>
                <w:szCs w:val="24"/>
                <w:lang w:val="uk-UA"/>
              </w:rPr>
              <w:t xml:space="preserve"> компетентності: діяльнісний підхід до вивчення медичних знань і </w:t>
            </w:r>
            <w:proofErr w:type="spellStart"/>
            <w:r w:rsidRPr="00BE3D4E">
              <w:rPr>
                <w:rFonts w:ascii="Arial" w:hAnsi="Arial" w:cs="Arial"/>
                <w:bCs/>
                <w:sz w:val="24"/>
                <w:szCs w:val="24"/>
                <w:lang w:val="uk-UA"/>
              </w:rPr>
              <w:t>домедичної</w:t>
            </w:r>
            <w:proofErr w:type="spellEnd"/>
            <w:r w:rsidRPr="00BE3D4E">
              <w:rPr>
                <w:rFonts w:ascii="Arial" w:hAnsi="Arial" w:cs="Arial"/>
                <w:bCs/>
                <w:sz w:val="24"/>
                <w:szCs w:val="24"/>
                <w:lang w:val="uk-UA"/>
              </w:rPr>
              <w:t xml:space="preserve"> допомоги</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здоров’язбережувальна</w:t>
            </w:r>
            <w:proofErr w:type="spellEnd"/>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Полулях</w:t>
            </w:r>
            <w:proofErr w:type="spellEnd"/>
            <w:r w:rsidRPr="00BE3D4E">
              <w:rPr>
                <w:rFonts w:ascii="Arial" w:hAnsi="Arial" w:cs="Arial"/>
                <w:bCs/>
                <w:sz w:val="24"/>
                <w:szCs w:val="24"/>
                <w:lang w:val="uk-UA"/>
              </w:rPr>
              <w:t xml:space="preserve"> В.І.</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Емоційний інтелект і профілактика професійного вигорання педагога</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Емоційно</w:t>
            </w:r>
            <w:proofErr w:type="spellEnd"/>
            <w:r w:rsidRPr="00BE3D4E">
              <w:rPr>
                <w:rFonts w:ascii="Arial" w:hAnsi="Arial" w:cs="Arial"/>
                <w:bCs/>
                <w:sz w:val="24"/>
                <w:szCs w:val="24"/>
                <w:lang w:val="uk-UA"/>
              </w:rPr>
              <w:t>-етична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Кудрик</w:t>
            </w:r>
            <w:proofErr w:type="spellEnd"/>
            <w:r w:rsidRPr="00BE3D4E">
              <w:rPr>
                <w:rFonts w:ascii="Arial" w:hAnsi="Arial" w:cs="Arial"/>
                <w:bCs/>
                <w:sz w:val="24"/>
                <w:szCs w:val="24"/>
                <w:lang w:val="uk-UA"/>
              </w:rPr>
              <w:t xml:space="preserve"> Л.Г.</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Моральні основи статевого виховання</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proofErr w:type="spellStart"/>
            <w:r w:rsidRPr="00BE3D4E">
              <w:rPr>
                <w:rFonts w:ascii="Arial" w:hAnsi="Arial" w:cs="Arial"/>
                <w:bCs/>
                <w:sz w:val="24"/>
                <w:szCs w:val="24"/>
                <w:lang w:val="uk-UA"/>
              </w:rPr>
              <w:t>емоційно</w:t>
            </w:r>
            <w:proofErr w:type="spellEnd"/>
            <w:r w:rsidRPr="00BE3D4E">
              <w:rPr>
                <w:rFonts w:ascii="Arial" w:hAnsi="Arial" w:cs="Arial"/>
                <w:bCs/>
                <w:sz w:val="24"/>
                <w:szCs w:val="24"/>
                <w:lang w:val="uk-UA"/>
              </w:rPr>
              <w:t>-етична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Новікова Н.І.</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Освіта для сталого розвитку: цілі збалансованого розвитку</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 xml:space="preserve">Вчителі                   природничих дисциплін  </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Прогностична</w:t>
            </w:r>
          </w:p>
        </w:tc>
        <w:tc>
          <w:tcPr>
            <w:tcW w:w="230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Зінкевич М.В.</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pStyle w:val="aa"/>
              <w:rPr>
                <w:rFonts w:ascii="Arial" w:hAnsi="Arial" w:cs="Arial"/>
                <w:bCs/>
                <w:sz w:val="24"/>
                <w:szCs w:val="24"/>
                <w:lang w:val="uk-UA"/>
              </w:rPr>
            </w:pPr>
            <w:r w:rsidRPr="00BE3D4E">
              <w:rPr>
                <w:rFonts w:ascii="Arial" w:hAnsi="Arial" w:cs="Arial"/>
                <w:bCs/>
                <w:sz w:val="24"/>
                <w:szCs w:val="24"/>
                <w:lang w:val="uk-UA"/>
              </w:rPr>
              <w:t>Сучасне візуальне середовище навчальних проектів «SCRATCH»</w:t>
            </w:r>
          </w:p>
        </w:tc>
        <w:tc>
          <w:tcPr>
            <w:tcW w:w="2483"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Вчителі початкових класів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hAnsi="Arial" w:cs="Arial"/>
                <w:bCs/>
                <w:sz w:val="24"/>
                <w:szCs w:val="24"/>
                <w:lang w:val="uk-UA"/>
              </w:rPr>
              <w:t>інноваційна</w:t>
            </w:r>
          </w:p>
        </w:tc>
        <w:tc>
          <w:tcPr>
            <w:tcW w:w="2307" w:type="dxa"/>
          </w:tcPr>
          <w:p w:rsidR="00BE3D4E" w:rsidRPr="00BE3D4E" w:rsidRDefault="00BE3D4E" w:rsidP="00FA2E3E">
            <w:pPr>
              <w:pStyle w:val="aa"/>
              <w:rPr>
                <w:rFonts w:ascii="Arial" w:hAnsi="Arial" w:cs="Arial"/>
                <w:bCs/>
                <w:sz w:val="24"/>
                <w:szCs w:val="24"/>
                <w:lang w:val="uk-UA"/>
              </w:rPr>
            </w:pPr>
            <w:proofErr w:type="spellStart"/>
            <w:r w:rsidRPr="00BE3D4E">
              <w:rPr>
                <w:rFonts w:ascii="Arial" w:hAnsi="Arial" w:cs="Arial"/>
                <w:bCs/>
                <w:sz w:val="24"/>
                <w:szCs w:val="24"/>
                <w:lang w:val="uk-UA"/>
              </w:rPr>
              <w:t>Лоїк</w:t>
            </w:r>
            <w:proofErr w:type="spellEnd"/>
            <w:r w:rsidRPr="00BE3D4E">
              <w:rPr>
                <w:rFonts w:ascii="Arial" w:hAnsi="Arial" w:cs="Arial"/>
                <w:bCs/>
                <w:sz w:val="24"/>
                <w:szCs w:val="24"/>
                <w:lang w:val="uk-UA"/>
              </w:rPr>
              <w:t xml:space="preserve"> Г.Б.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Методи управління власними емоційними станами</w:t>
            </w:r>
          </w:p>
        </w:tc>
        <w:tc>
          <w:tcPr>
            <w:tcW w:w="2483" w:type="dxa"/>
          </w:tcPr>
          <w:p w:rsidR="00BE3D4E" w:rsidRPr="00BE3D4E" w:rsidRDefault="00BE3D4E" w:rsidP="00FA2E3E">
            <w:pPr>
              <w:suppressAutoHyphens/>
              <w:spacing w:line="100" w:lineRule="atLeast"/>
              <w:jc w:val="center"/>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jc w:val="both"/>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Конструктивна взаємодія з учасниками освітнього процесу</w:t>
            </w:r>
          </w:p>
        </w:tc>
        <w:tc>
          <w:tcPr>
            <w:tcW w:w="2483" w:type="dxa"/>
          </w:tcPr>
          <w:p w:rsidR="00BE3D4E" w:rsidRPr="00BE3D4E" w:rsidRDefault="00BE3D4E" w:rsidP="00FA2E3E">
            <w:pPr>
              <w:suppressAutoHyphens/>
              <w:spacing w:line="100" w:lineRule="atLeast"/>
              <w:jc w:val="center"/>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jc w:val="both"/>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Формування позитивної самооцінки та Я-ідентичності в дітей та учнів</w:t>
            </w:r>
          </w:p>
        </w:tc>
        <w:tc>
          <w:tcPr>
            <w:tcW w:w="2483" w:type="dxa"/>
          </w:tcPr>
          <w:p w:rsidR="00BE3D4E" w:rsidRPr="00BE3D4E" w:rsidRDefault="00BE3D4E" w:rsidP="00FA2E3E">
            <w:pPr>
              <w:suppressAutoHyphens/>
              <w:spacing w:line="100" w:lineRule="atLeast"/>
              <w:jc w:val="center"/>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jc w:val="both"/>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Врахування вікових та індивідуально-типологічних особливостей учнів в освітньому процесі</w:t>
            </w:r>
          </w:p>
        </w:tc>
        <w:tc>
          <w:tcPr>
            <w:tcW w:w="2483" w:type="dxa"/>
          </w:tcPr>
          <w:p w:rsidR="00BE3D4E" w:rsidRPr="00BE3D4E" w:rsidRDefault="00BE3D4E" w:rsidP="00FA2E3E">
            <w:pPr>
              <w:suppressAutoHyphens/>
              <w:spacing w:line="100" w:lineRule="atLeast"/>
              <w:jc w:val="center"/>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jc w:val="both"/>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jc w:val="both"/>
              <w:rPr>
                <w:rFonts w:ascii="Arial" w:eastAsia="SimSun" w:hAnsi="Arial" w:cs="Arial"/>
                <w:bCs/>
                <w:sz w:val="24"/>
                <w:szCs w:val="24"/>
                <w:lang w:val="uk-UA" w:eastAsia="ar-SA"/>
              </w:rPr>
            </w:pPr>
            <w:proofErr w:type="spellStart"/>
            <w:r w:rsidRPr="00BE3D4E">
              <w:rPr>
                <w:rFonts w:ascii="Arial" w:eastAsia="SimSun" w:hAnsi="Arial" w:cs="Arial"/>
                <w:bCs/>
                <w:sz w:val="24"/>
                <w:szCs w:val="24"/>
                <w:lang w:val="uk-UA" w:eastAsia="ar-SA"/>
              </w:rPr>
              <w:t>Психотехнології</w:t>
            </w:r>
            <w:proofErr w:type="spellEnd"/>
            <w:r w:rsidRPr="00BE3D4E">
              <w:rPr>
                <w:rFonts w:ascii="Arial" w:eastAsia="SimSun" w:hAnsi="Arial" w:cs="Arial"/>
                <w:bCs/>
                <w:sz w:val="24"/>
                <w:szCs w:val="24"/>
                <w:lang w:val="uk-UA" w:eastAsia="ar-SA"/>
              </w:rPr>
              <w:t xml:space="preserve"> протистояння емоційному впливу, нападу та маніпулюванню.</w:t>
            </w:r>
          </w:p>
          <w:p w:rsidR="00BE3D4E" w:rsidRPr="00BE3D4E" w:rsidRDefault="00BE3D4E" w:rsidP="00FA2E3E">
            <w:pPr>
              <w:suppressAutoHyphens/>
              <w:spacing w:line="100" w:lineRule="atLeast"/>
              <w:rPr>
                <w:rFonts w:ascii="Arial" w:eastAsia="SimSun" w:hAnsi="Arial" w:cs="Arial"/>
                <w:bCs/>
                <w:sz w:val="24"/>
                <w:szCs w:val="24"/>
                <w:lang w:val="uk-UA" w:eastAsia="ar-SA"/>
              </w:rPr>
            </w:pPr>
          </w:p>
        </w:tc>
        <w:tc>
          <w:tcPr>
            <w:tcW w:w="2483" w:type="dxa"/>
          </w:tcPr>
          <w:p w:rsidR="00BE3D4E" w:rsidRPr="00BE3D4E" w:rsidRDefault="00BE3D4E" w:rsidP="00FA2E3E">
            <w:pPr>
              <w:suppressAutoHyphens/>
              <w:spacing w:line="100" w:lineRule="atLeast"/>
              <w:jc w:val="center"/>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proofErr w:type="spellStart"/>
            <w:r w:rsidRPr="00BE3D4E">
              <w:rPr>
                <w:rFonts w:ascii="Arial" w:eastAsia="SimSun" w:hAnsi="Arial" w:cs="Arial"/>
                <w:bCs/>
                <w:sz w:val="24"/>
                <w:szCs w:val="24"/>
                <w:lang w:val="uk-UA" w:eastAsia="ar-SA"/>
              </w:rPr>
              <w:t>Емоційно-фокусовані</w:t>
            </w:r>
            <w:proofErr w:type="spellEnd"/>
            <w:r w:rsidRPr="00BE3D4E">
              <w:rPr>
                <w:rFonts w:ascii="Arial" w:eastAsia="SimSun" w:hAnsi="Arial" w:cs="Arial"/>
                <w:bCs/>
                <w:sz w:val="24"/>
                <w:szCs w:val="24"/>
                <w:lang w:val="uk-UA" w:eastAsia="ar-SA"/>
              </w:rPr>
              <w:t xml:space="preserve"> техніки та </w:t>
            </w:r>
            <w:proofErr w:type="spellStart"/>
            <w:r w:rsidRPr="00BE3D4E">
              <w:rPr>
                <w:rFonts w:ascii="Arial" w:eastAsia="SimSun" w:hAnsi="Arial" w:cs="Arial"/>
                <w:bCs/>
                <w:sz w:val="24"/>
                <w:szCs w:val="24"/>
                <w:lang w:val="uk-UA" w:eastAsia="ar-SA"/>
              </w:rPr>
              <w:t>копінг</w:t>
            </w:r>
            <w:proofErr w:type="spellEnd"/>
            <w:r w:rsidRPr="00BE3D4E">
              <w:rPr>
                <w:rFonts w:ascii="Arial" w:eastAsia="SimSun" w:hAnsi="Arial" w:cs="Arial"/>
                <w:bCs/>
                <w:sz w:val="24"/>
                <w:szCs w:val="24"/>
                <w:lang w:val="uk-UA" w:eastAsia="ar-SA"/>
              </w:rPr>
              <w:t>-частки у наданні психологічної допомоги при порушені особистісного розвитку</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Тренінгові технології в професійній діяльності педагогічних професій</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Техніки відновлення ментального здоров'я працівників сфери людина-людина</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Розлад з дефіцитом уваги та гіперактивністю: практичні рекомендації у здійсненні освітнього процесу</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Конфлікти у професійній діяльності педагога та конструктивні шляхи їх вирішення</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 xml:space="preserve">Психологія стресу. Профілактика </w:t>
            </w:r>
            <w:r w:rsidRPr="00BE3D4E">
              <w:rPr>
                <w:rFonts w:ascii="Arial" w:eastAsia="SimSun" w:hAnsi="Arial" w:cs="Arial"/>
                <w:sz w:val="24"/>
                <w:szCs w:val="24"/>
                <w:lang w:val="uk-UA" w:eastAsia="ar-SA"/>
              </w:rPr>
              <w:lastRenderedPageBreak/>
              <w:t>емоційного та професійного вигорання педагога</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lastRenderedPageBreak/>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lastRenderedPageBreak/>
              <w:t>Бамбурак</w:t>
            </w:r>
            <w:proofErr w:type="spellEnd"/>
            <w:r w:rsidRPr="00BE3D4E">
              <w:rPr>
                <w:rFonts w:ascii="Arial" w:eastAsia="SimSun" w:hAnsi="Arial" w:cs="Arial"/>
                <w:bCs/>
                <w:sz w:val="24"/>
                <w:szCs w:val="24"/>
                <w:lang w:val="uk-UA" w:eastAsia="ar-SA"/>
              </w:rPr>
              <w:t xml:space="preserve"> Н. 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Times New Roman" w:hAnsi="Arial" w:cs="Arial"/>
                <w:color w:val="000000"/>
                <w:sz w:val="24"/>
                <w:szCs w:val="24"/>
                <w:lang w:val="uk-UA" w:eastAsia="ar-SA"/>
              </w:rPr>
              <w:t>Психолого-педагогічна характеристика дітей з ООП та особливості роботи з ними в умовах інклюзивного закладу освіти</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Асистенти вчителя, вихователя</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proofErr w:type="spellStart"/>
            <w:r w:rsidRPr="00BE3D4E">
              <w:rPr>
                <w:rFonts w:ascii="Arial" w:eastAsia="SimSun" w:hAnsi="Arial" w:cs="Arial"/>
                <w:bCs/>
                <w:sz w:val="24"/>
                <w:szCs w:val="24"/>
                <w:lang w:val="uk-UA" w:eastAsia="ar-SA"/>
              </w:rPr>
              <w:t>Марунич</w:t>
            </w:r>
            <w:proofErr w:type="spellEnd"/>
            <w:r w:rsidRPr="00BE3D4E">
              <w:rPr>
                <w:rFonts w:ascii="Arial" w:eastAsia="SimSun" w:hAnsi="Arial" w:cs="Arial"/>
                <w:bCs/>
                <w:sz w:val="24"/>
                <w:szCs w:val="24"/>
                <w:lang w:val="uk-UA" w:eastAsia="ar-SA"/>
              </w:rPr>
              <w:t xml:space="preserve"> Л. А.</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Times New Roman" w:hAnsi="Arial" w:cs="Arial"/>
                <w:color w:val="000000"/>
                <w:sz w:val="24"/>
                <w:szCs w:val="24"/>
                <w:lang w:val="uk-UA" w:eastAsia="ar-SA"/>
              </w:rPr>
              <w:t>Особливості психолого-педагогічної взаємодії з дітьми з аутизмом</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Асистенти вчителя, вихователя</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spacing w:line="100" w:lineRule="atLeast"/>
              <w:rPr>
                <w:rFonts w:ascii="Arial" w:eastAsia="SimSun" w:hAnsi="Arial" w:cs="Arial"/>
                <w:sz w:val="24"/>
                <w:szCs w:val="24"/>
                <w:lang w:val="uk-UA" w:eastAsia="ar-SA"/>
              </w:rPr>
            </w:pPr>
            <w:r w:rsidRPr="00BE3D4E">
              <w:rPr>
                <w:rFonts w:ascii="Arial" w:eastAsia="Times New Roman" w:hAnsi="Arial" w:cs="Arial"/>
                <w:color w:val="000000"/>
                <w:sz w:val="24"/>
                <w:szCs w:val="24"/>
                <w:lang w:val="uk-UA" w:eastAsia="ar-SA"/>
              </w:rPr>
              <w:t xml:space="preserve">Формування позитивної комунікації в </w:t>
            </w:r>
            <w:proofErr w:type="spellStart"/>
            <w:r w:rsidRPr="00BE3D4E">
              <w:rPr>
                <w:rFonts w:ascii="Arial" w:eastAsia="Times New Roman" w:hAnsi="Arial" w:cs="Arial"/>
                <w:color w:val="000000"/>
                <w:sz w:val="24"/>
                <w:szCs w:val="24"/>
                <w:lang w:val="uk-UA" w:eastAsia="ar-SA"/>
              </w:rPr>
              <w:t>діаді</w:t>
            </w:r>
            <w:proofErr w:type="spellEnd"/>
            <w:r w:rsidRPr="00BE3D4E">
              <w:rPr>
                <w:rFonts w:ascii="Arial" w:eastAsia="Times New Roman" w:hAnsi="Arial" w:cs="Arial"/>
                <w:color w:val="000000"/>
                <w:sz w:val="24"/>
                <w:szCs w:val="24"/>
                <w:lang w:val="uk-UA" w:eastAsia="ar-SA"/>
              </w:rPr>
              <w:t xml:space="preserve"> вчитель-учень</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 а</w:t>
            </w:r>
            <w:r w:rsidRPr="00BE3D4E">
              <w:rPr>
                <w:rFonts w:ascii="Arial" w:eastAsia="SimSun" w:hAnsi="Arial" w:cs="Arial"/>
                <w:bCs/>
                <w:sz w:val="24"/>
                <w:szCs w:val="24"/>
                <w:lang w:val="uk-UA" w:eastAsia="ar-SA"/>
              </w:rPr>
              <w:t>систенти вчителя, вихователя</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rPr>
                <w:rFonts w:ascii="Arial" w:eastAsia="Times New Roman" w:hAnsi="Arial" w:cs="Arial"/>
                <w:color w:val="000000"/>
                <w:sz w:val="24"/>
                <w:szCs w:val="24"/>
                <w:lang w:val="uk-UA" w:eastAsia="ar-SA"/>
              </w:rPr>
            </w:pPr>
            <w:r w:rsidRPr="00BE3D4E">
              <w:rPr>
                <w:rFonts w:ascii="Arial" w:eastAsia="Times New Roman" w:hAnsi="Arial" w:cs="Arial"/>
                <w:color w:val="000000"/>
                <w:sz w:val="24"/>
                <w:szCs w:val="24"/>
                <w:lang w:val="uk-UA" w:eastAsia="ar-SA"/>
              </w:rPr>
              <w:t>Тренінг емоційної компетентності вчителя</w:t>
            </w:r>
          </w:p>
          <w:p w:rsidR="00BE3D4E" w:rsidRPr="00BE3D4E" w:rsidRDefault="00BE3D4E" w:rsidP="00FA2E3E">
            <w:pPr>
              <w:suppressAutoHyphens/>
              <w:spacing w:line="100" w:lineRule="atLeast"/>
              <w:rPr>
                <w:rFonts w:ascii="Arial" w:eastAsia="Times New Roman" w:hAnsi="Arial" w:cs="Arial"/>
                <w:color w:val="000000"/>
                <w:sz w:val="24"/>
                <w:szCs w:val="24"/>
                <w:lang w:val="uk-UA" w:eastAsia="ar-SA"/>
              </w:rPr>
            </w:pP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rPr>
                <w:rFonts w:ascii="Arial" w:eastAsia="Times New Roman" w:hAnsi="Arial" w:cs="Arial"/>
                <w:color w:val="000000"/>
                <w:sz w:val="24"/>
                <w:szCs w:val="24"/>
                <w:lang w:val="uk-UA" w:eastAsia="ar-SA"/>
              </w:rPr>
            </w:pPr>
            <w:r w:rsidRPr="00BE3D4E">
              <w:rPr>
                <w:rFonts w:ascii="Arial" w:eastAsia="Times New Roman" w:hAnsi="Arial" w:cs="Arial"/>
                <w:color w:val="000000"/>
                <w:sz w:val="24"/>
                <w:szCs w:val="24"/>
                <w:lang w:val="uk-UA" w:eastAsia="ar-SA"/>
              </w:rPr>
              <w:t>Поведінкові проблеми учнів та шляхи їх вирішення</w:t>
            </w:r>
          </w:p>
          <w:p w:rsidR="00BE3D4E" w:rsidRPr="00BE3D4E" w:rsidRDefault="00BE3D4E" w:rsidP="00FA2E3E">
            <w:pPr>
              <w:suppressAutoHyphens/>
              <w:spacing w:line="100" w:lineRule="atLeast"/>
              <w:rPr>
                <w:rFonts w:ascii="Arial" w:eastAsia="Times New Roman" w:hAnsi="Arial" w:cs="Arial"/>
                <w:color w:val="000000"/>
                <w:sz w:val="24"/>
                <w:szCs w:val="24"/>
                <w:lang w:val="uk-UA" w:eastAsia="ar-SA"/>
              </w:rPr>
            </w:pP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spacing w:line="100" w:lineRule="atLeast"/>
              <w:rPr>
                <w:rFonts w:ascii="Arial" w:eastAsia="SimSun" w:hAnsi="Arial" w:cs="Arial"/>
                <w:bCs/>
                <w:sz w:val="24"/>
                <w:szCs w:val="24"/>
                <w:lang w:val="uk-UA" w:eastAsia="ar-SA"/>
              </w:rPr>
            </w:pPr>
            <w:r w:rsidRPr="00BE3D4E">
              <w:rPr>
                <w:rFonts w:ascii="Arial" w:eastAsia="Times New Roman" w:hAnsi="Arial" w:cs="Arial"/>
                <w:color w:val="000000"/>
                <w:sz w:val="24"/>
                <w:szCs w:val="24"/>
                <w:lang w:val="uk-UA" w:eastAsia="ar-SA"/>
              </w:rPr>
              <w:t>Психолого-педагогічний супровід батьків дитини з ООП</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Асистенти вчителя, вихователя</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rPr>
                <w:rFonts w:ascii="Arial" w:eastAsia="Times New Roman" w:hAnsi="Arial" w:cs="Arial"/>
                <w:color w:val="000000"/>
                <w:sz w:val="24"/>
                <w:szCs w:val="24"/>
                <w:lang w:val="uk-UA" w:eastAsia="ar-SA"/>
              </w:rPr>
            </w:pPr>
            <w:r w:rsidRPr="00BE3D4E">
              <w:rPr>
                <w:rFonts w:ascii="Arial" w:eastAsia="Times New Roman" w:hAnsi="Arial" w:cs="Arial"/>
                <w:color w:val="000000"/>
                <w:sz w:val="24"/>
                <w:szCs w:val="24"/>
                <w:lang w:val="uk-UA" w:eastAsia="ar-SA"/>
              </w:rPr>
              <w:t>Емоційна аптечка; кроки першої допомоги (тренінг-практикум)</w:t>
            </w:r>
          </w:p>
          <w:p w:rsidR="00BE3D4E" w:rsidRPr="00BE3D4E" w:rsidRDefault="00BE3D4E" w:rsidP="00FA2E3E">
            <w:pPr>
              <w:suppressAutoHyphens/>
              <w:spacing w:line="100" w:lineRule="atLeast"/>
              <w:rPr>
                <w:rFonts w:ascii="Arial" w:eastAsia="Times New Roman" w:hAnsi="Arial" w:cs="Arial"/>
                <w:color w:val="000000"/>
                <w:sz w:val="24"/>
                <w:szCs w:val="24"/>
                <w:lang w:val="uk-UA" w:eastAsia="ar-SA"/>
              </w:rPr>
            </w:pP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spacing w:line="100" w:lineRule="atLeast"/>
              <w:rPr>
                <w:rFonts w:ascii="Arial" w:eastAsia="Times New Roman" w:hAnsi="Arial" w:cs="Arial"/>
                <w:color w:val="000000"/>
                <w:sz w:val="24"/>
                <w:szCs w:val="24"/>
                <w:lang w:val="uk-UA" w:eastAsia="ar-SA"/>
              </w:rPr>
            </w:pPr>
            <w:r w:rsidRPr="00BE3D4E">
              <w:rPr>
                <w:rFonts w:ascii="Arial" w:eastAsia="Times New Roman" w:hAnsi="Arial" w:cs="Arial"/>
                <w:color w:val="000000"/>
                <w:sz w:val="24"/>
                <w:szCs w:val="24"/>
                <w:lang w:val="uk-UA" w:eastAsia="ar-SA"/>
              </w:rPr>
              <w:t>Гіперактивна дитина в класі</w:t>
            </w:r>
          </w:p>
          <w:p w:rsidR="00BE3D4E" w:rsidRPr="00BE3D4E" w:rsidRDefault="00BE3D4E" w:rsidP="00FA2E3E">
            <w:pPr>
              <w:shd w:val="clear" w:color="auto" w:fill="FFFFFF"/>
              <w:suppressAutoHyphens/>
              <w:spacing w:line="100" w:lineRule="atLeast"/>
              <w:rPr>
                <w:rFonts w:ascii="Arial" w:eastAsia="Times New Roman" w:hAnsi="Arial" w:cs="Arial"/>
                <w:color w:val="000000"/>
                <w:sz w:val="24"/>
                <w:szCs w:val="24"/>
                <w:lang w:val="uk-UA" w:eastAsia="ar-SA"/>
              </w:rPr>
            </w:pP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hd w:val="clear" w:color="auto" w:fill="FFFFFF"/>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Складний учень в класі: тренінг формування взаємодії та мотивації</w:t>
            </w:r>
          </w:p>
        </w:tc>
        <w:tc>
          <w:tcPr>
            <w:tcW w:w="2483"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 xml:space="preserve">Психологічна </w:t>
            </w:r>
          </w:p>
        </w:tc>
        <w:tc>
          <w:tcPr>
            <w:tcW w:w="230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Химко М. 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A479A6" w:rsidP="00FA2E3E">
            <w:pPr>
              <w:pStyle w:val="aa"/>
              <w:rPr>
                <w:rFonts w:ascii="Arial" w:hAnsi="Arial" w:cs="Arial"/>
                <w:sz w:val="24"/>
                <w:szCs w:val="24"/>
                <w:lang w:val="uk-UA"/>
              </w:rPr>
            </w:pPr>
            <w:hyperlink r:id="rId10" w:history="1">
              <w:r w:rsidR="00BE3D4E" w:rsidRPr="00BE3D4E">
                <w:rPr>
                  <w:rFonts w:ascii="Arial" w:eastAsia="SimSun" w:hAnsi="Arial" w:cs="Arial"/>
                  <w:color w:val="000000" w:themeColor="text1"/>
                  <w:sz w:val="24"/>
                  <w:szCs w:val="24"/>
                  <w:lang w:val="uk-UA"/>
                </w:rPr>
                <w:t>Соціальні компетентності учасників освітнього процесу у створенні безпечного освітнього середовища: сутність, види, технологія розвитку</w:t>
              </w:r>
            </w:hyperlink>
          </w:p>
        </w:tc>
        <w:tc>
          <w:tcPr>
            <w:tcW w:w="2483" w:type="dxa"/>
          </w:tcPr>
          <w:p w:rsidR="00BE3D4E" w:rsidRPr="00BE3D4E" w:rsidRDefault="00BE3D4E" w:rsidP="00FA2E3E">
            <w:pPr>
              <w:pStyle w:val="aa"/>
              <w:jc w:val="center"/>
              <w:rPr>
                <w:rFonts w:ascii="Arial" w:eastAsia="Times New Roman" w:hAnsi="Arial" w:cs="Arial"/>
                <w:sz w:val="24"/>
                <w:szCs w:val="24"/>
                <w:lang w:val="uk-U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pStyle w:val="aa"/>
              <w:jc w:val="center"/>
              <w:rPr>
                <w:rFonts w:ascii="Arial" w:hAnsi="Arial" w:cs="Arial"/>
                <w:bCs/>
                <w:sz w:val="24"/>
                <w:szCs w:val="24"/>
                <w:lang w:val="uk-UA"/>
              </w:rPr>
            </w:pPr>
            <w:r w:rsidRPr="00BE3D4E">
              <w:rPr>
                <w:rFonts w:ascii="Arial" w:eastAsia="SimSun" w:hAnsi="Arial" w:cs="Arial"/>
                <w:sz w:val="24"/>
                <w:szCs w:val="24"/>
                <w:lang w:val="uk-UA" w:eastAsia="ar-SA"/>
              </w:rPr>
              <w:t xml:space="preserve">Психологічна </w:t>
            </w:r>
          </w:p>
        </w:tc>
        <w:tc>
          <w:tcPr>
            <w:tcW w:w="2307" w:type="dxa"/>
          </w:tcPr>
          <w:p w:rsidR="00BE3D4E" w:rsidRPr="00BE3D4E" w:rsidRDefault="00BE3D4E" w:rsidP="00FA2E3E">
            <w:pPr>
              <w:rPr>
                <w:rFonts w:ascii="Arial" w:eastAsia="Times New Roman" w:hAnsi="Arial" w:cs="Arial"/>
                <w:sz w:val="24"/>
                <w:szCs w:val="24"/>
                <w:lang w:val="uk-UA"/>
              </w:rPr>
            </w:pPr>
            <w:proofErr w:type="spellStart"/>
            <w:r w:rsidRPr="00BE3D4E">
              <w:rPr>
                <w:rFonts w:ascii="Arial" w:eastAsia="SimSun" w:hAnsi="Arial" w:cs="Arial"/>
                <w:sz w:val="24"/>
                <w:szCs w:val="24"/>
                <w:lang w:val="uk-UA" w:eastAsia="ar-SA"/>
              </w:rPr>
              <w:t>Приведа</w:t>
            </w:r>
            <w:proofErr w:type="spellEnd"/>
            <w:r w:rsidRPr="00BE3D4E">
              <w:rPr>
                <w:rFonts w:ascii="Arial" w:eastAsia="SimSun" w:hAnsi="Arial" w:cs="Arial"/>
                <w:sz w:val="24"/>
                <w:szCs w:val="24"/>
                <w:lang w:val="uk-UA" w:eastAsia="ar-SA"/>
              </w:rPr>
              <w:t xml:space="preserve"> О.М.</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 xml:space="preserve">Навчання та виховання дітей з особливими освітніми потребами в умовах </w:t>
            </w:r>
            <w:proofErr w:type="spellStart"/>
            <w:r w:rsidRPr="00BE3D4E">
              <w:rPr>
                <w:rFonts w:ascii="Arial" w:eastAsia="SimSun" w:hAnsi="Arial" w:cs="Arial"/>
                <w:sz w:val="24"/>
                <w:szCs w:val="24"/>
                <w:lang w:val="uk-UA" w:eastAsia="ar-SA"/>
              </w:rPr>
              <w:t>інклюзивої</w:t>
            </w:r>
            <w:proofErr w:type="spellEnd"/>
            <w:r w:rsidRPr="00BE3D4E">
              <w:rPr>
                <w:rFonts w:ascii="Arial" w:eastAsia="SimSun" w:hAnsi="Arial" w:cs="Arial"/>
                <w:sz w:val="24"/>
                <w:szCs w:val="24"/>
                <w:lang w:val="uk-UA" w:eastAsia="ar-SA"/>
              </w:rPr>
              <w:t xml:space="preserve"> освіти</w:t>
            </w:r>
          </w:p>
        </w:tc>
        <w:tc>
          <w:tcPr>
            <w:tcW w:w="2483"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 xml:space="preserve">Інклюзивна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 </w:t>
            </w:r>
            <w:proofErr w:type="spellStart"/>
            <w:r w:rsidRPr="00BE3D4E">
              <w:rPr>
                <w:rFonts w:ascii="Arial" w:eastAsia="SimSun" w:hAnsi="Arial" w:cs="Arial"/>
                <w:bCs/>
                <w:sz w:val="24"/>
                <w:szCs w:val="24"/>
                <w:lang w:val="uk-UA" w:eastAsia="ar-SA"/>
              </w:rPr>
              <w:t>Марунич</w:t>
            </w:r>
            <w:proofErr w:type="spellEnd"/>
            <w:r w:rsidRPr="00BE3D4E">
              <w:rPr>
                <w:rFonts w:ascii="Arial" w:eastAsia="SimSun" w:hAnsi="Arial" w:cs="Arial"/>
                <w:bCs/>
                <w:sz w:val="24"/>
                <w:szCs w:val="24"/>
                <w:lang w:val="uk-UA" w:eastAsia="ar-SA"/>
              </w:rPr>
              <w:t xml:space="preserve"> Л.А., Химко М.Б.</w:t>
            </w:r>
          </w:p>
        </w:tc>
      </w:tr>
      <w:tr w:rsidR="00BE3D4E" w:rsidRPr="00BE3D4E" w:rsidTr="00BE3D4E">
        <w:trPr>
          <w:jc w:val="center"/>
        </w:trPr>
        <w:tc>
          <w:tcPr>
            <w:tcW w:w="675" w:type="dxa"/>
          </w:tcPr>
          <w:p w:rsidR="00BE3D4E" w:rsidRPr="00BE3D4E" w:rsidRDefault="00BE3D4E" w:rsidP="00BE3D4E">
            <w:pPr>
              <w:pStyle w:val="aa"/>
              <w:numPr>
                <w:ilvl w:val="0"/>
                <w:numId w:val="5"/>
              </w:numPr>
              <w:ind w:left="0" w:firstLine="0"/>
              <w:jc w:val="center"/>
              <w:rPr>
                <w:rFonts w:ascii="Arial" w:hAnsi="Arial" w:cs="Arial"/>
                <w:b/>
                <w:sz w:val="24"/>
                <w:szCs w:val="24"/>
                <w:lang w:val="uk-UA"/>
              </w:rPr>
            </w:pPr>
          </w:p>
        </w:tc>
        <w:tc>
          <w:tcPr>
            <w:tcW w:w="2977"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Мотивація та стимулювання учнів у класах з інклюзивним навчанням</w:t>
            </w:r>
          </w:p>
        </w:tc>
        <w:tc>
          <w:tcPr>
            <w:tcW w:w="2483" w:type="dxa"/>
          </w:tcPr>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sz w:val="24"/>
                <w:szCs w:val="24"/>
                <w:lang w:val="uk-UA" w:eastAsia="ar-SA"/>
              </w:rPr>
              <w:t>Для педагогічних працівників</w:t>
            </w:r>
          </w:p>
        </w:tc>
        <w:tc>
          <w:tcPr>
            <w:tcW w:w="1985"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sz w:val="24"/>
                <w:szCs w:val="24"/>
                <w:lang w:val="uk-UA" w:eastAsia="ar-SA"/>
              </w:rPr>
              <w:t xml:space="preserve">Інклюзивна </w:t>
            </w:r>
          </w:p>
        </w:tc>
        <w:tc>
          <w:tcPr>
            <w:tcW w:w="2307" w:type="dxa"/>
          </w:tcPr>
          <w:p w:rsidR="00BE3D4E" w:rsidRPr="00BE3D4E" w:rsidRDefault="00BE3D4E" w:rsidP="00FA2E3E">
            <w:pPr>
              <w:suppressAutoHyphens/>
              <w:spacing w:line="100" w:lineRule="atLeast"/>
              <w:rPr>
                <w:rFonts w:ascii="Arial" w:eastAsia="SimSun" w:hAnsi="Arial" w:cs="Arial"/>
                <w:bCs/>
                <w:sz w:val="24"/>
                <w:szCs w:val="24"/>
                <w:lang w:val="uk-UA" w:eastAsia="ar-SA"/>
              </w:rPr>
            </w:pPr>
            <w:r w:rsidRPr="00BE3D4E">
              <w:rPr>
                <w:rFonts w:ascii="Arial" w:eastAsia="SimSun" w:hAnsi="Arial" w:cs="Arial"/>
                <w:bCs/>
                <w:sz w:val="24"/>
                <w:szCs w:val="24"/>
                <w:lang w:val="uk-UA" w:eastAsia="ar-SA"/>
              </w:rPr>
              <w:t>Корнієнко І. О.,</w:t>
            </w:r>
          </w:p>
          <w:p w:rsidR="00BE3D4E" w:rsidRPr="00BE3D4E" w:rsidRDefault="00BE3D4E" w:rsidP="00FA2E3E">
            <w:pPr>
              <w:suppressAutoHyphens/>
              <w:spacing w:line="100" w:lineRule="atLeast"/>
              <w:rPr>
                <w:rFonts w:ascii="Arial" w:eastAsia="SimSun" w:hAnsi="Arial" w:cs="Arial"/>
                <w:sz w:val="24"/>
                <w:szCs w:val="24"/>
                <w:lang w:val="uk-UA" w:eastAsia="ar-SA"/>
              </w:rPr>
            </w:pPr>
            <w:r w:rsidRPr="00BE3D4E">
              <w:rPr>
                <w:rFonts w:ascii="Arial" w:eastAsia="SimSun" w:hAnsi="Arial" w:cs="Arial"/>
                <w:bCs/>
                <w:sz w:val="24"/>
                <w:szCs w:val="24"/>
                <w:lang w:val="uk-UA" w:eastAsia="ar-SA"/>
              </w:rPr>
              <w:t xml:space="preserve">Єфімова С. М., </w:t>
            </w:r>
            <w:proofErr w:type="spellStart"/>
            <w:r w:rsidRPr="00BE3D4E">
              <w:rPr>
                <w:rFonts w:ascii="Arial" w:eastAsia="SimSun" w:hAnsi="Arial" w:cs="Arial"/>
                <w:bCs/>
                <w:sz w:val="24"/>
                <w:szCs w:val="24"/>
                <w:lang w:val="uk-UA" w:eastAsia="ar-SA"/>
              </w:rPr>
              <w:t>Бамбурак</w:t>
            </w:r>
            <w:proofErr w:type="spellEnd"/>
            <w:r w:rsidRPr="00BE3D4E">
              <w:rPr>
                <w:rFonts w:ascii="Arial" w:eastAsia="SimSun" w:hAnsi="Arial" w:cs="Arial"/>
                <w:bCs/>
                <w:sz w:val="24"/>
                <w:szCs w:val="24"/>
                <w:lang w:val="uk-UA" w:eastAsia="ar-SA"/>
              </w:rPr>
              <w:t xml:space="preserve"> Н. М., </w:t>
            </w:r>
            <w:proofErr w:type="spellStart"/>
            <w:r w:rsidRPr="00BE3D4E">
              <w:rPr>
                <w:rFonts w:ascii="Arial" w:eastAsia="SimSun" w:hAnsi="Arial" w:cs="Arial"/>
                <w:bCs/>
                <w:sz w:val="24"/>
                <w:szCs w:val="24"/>
                <w:lang w:val="uk-UA" w:eastAsia="ar-SA"/>
              </w:rPr>
              <w:t>Марунич</w:t>
            </w:r>
            <w:proofErr w:type="spellEnd"/>
            <w:r w:rsidRPr="00BE3D4E">
              <w:rPr>
                <w:rFonts w:ascii="Arial" w:eastAsia="SimSun" w:hAnsi="Arial" w:cs="Arial"/>
                <w:bCs/>
                <w:sz w:val="24"/>
                <w:szCs w:val="24"/>
                <w:lang w:val="uk-UA" w:eastAsia="ar-SA"/>
              </w:rPr>
              <w:t xml:space="preserve"> Л.А., Химко М.Б.</w:t>
            </w:r>
          </w:p>
        </w:tc>
      </w:tr>
    </w:tbl>
    <w:p w:rsidR="00BE3D4E" w:rsidRPr="00BE3D4E" w:rsidRDefault="00BE3D4E" w:rsidP="00BE3D4E">
      <w:pPr>
        <w:rPr>
          <w:rFonts w:ascii="Arial" w:hAnsi="Arial" w:cs="Arial"/>
          <w:sz w:val="24"/>
          <w:szCs w:val="24"/>
        </w:rPr>
      </w:pPr>
    </w:p>
    <w:p w:rsidR="00721D50" w:rsidRPr="00BE3D4E" w:rsidRDefault="00721D50" w:rsidP="00954BC1">
      <w:pPr>
        <w:spacing w:after="0" w:line="240" w:lineRule="auto"/>
        <w:ind w:firstLine="720"/>
        <w:rPr>
          <w:rFonts w:ascii="Arial" w:hAnsi="Arial" w:cs="Arial"/>
          <w:b/>
          <w:sz w:val="24"/>
          <w:szCs w:val="24"/>
        </w:rPr>
      </w:pPr>
    </w:p>
    <w:sectPr w:rsidR="00721D50" w:rsidRPr="00BE3D4E" w:rsidSect="00721D50">
      <w:pgSz w:w="11906" w:h="16838"/>
      <w:pgMar w:top="850" w:right="566"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3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269F"/>
    <w:multiLevelType w:val="hybridMultilevel"/>
    <w:tmpl w:val="409AD370"/>
    <w:lvl w:ilvl="0" w:tplc="F07EB5C0">
      <w:start w:val="1"/>
      <w:numFmt w:val="upperRoman"/>
      <w:lvlText w:val="%1."/>
      <w:lvlJc w:val="righ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49746D"/>
    <w:multiLevelType w:val="hybridMultilevel"/>
    <w:tmpl w:val="CE9E0AB0"/>
    <w:lvl w:ilvl="0" w:tplc="49747E7C">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40721328"/>
    <w:multiLevelType w:val="hybridMultilevel"/>
    <w:tmpl w:val="3A6A5F6C"/>
    <w:lvl w:ilvl="0" w:tplc="3066467C">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6566476B"/>
    <w:multiLevelType w:val="hybridMultilevel"/>
    <w:tmpl w:val="BD564056"/>
    <w:lvl w:ilvl="0" w:tplc="A3C421AA">
      <w:numFmt w:val="bullet"/>
      <w:lvlText w:val="-"/>
      <w:lvlJc w:val="left"/>
      <w:pPr>
        <w:ind w:left="786" w:hanging="360"/>
      </w:pPr>
      <w:rPr>
        <w:rFonts w:ascii="Times New Roman CYR" w:eastAsia="Times New Roman" w:hAnsi="Times New Roman CYR" w:cs="Times New Roman CYR"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78D313A7"/>
    <w:multiLevelType w:val="hybridMultilevel"/>
    <w:tmpl w:val="E384ECB6"/>
    <w:lvl w:ilvl="0" w:tplc="0BBA3300">
      <w:start w:val="20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DE"/>
    <w:rsid w:val="00054B09"/>
    <w:rsid w:val="00065394"/>
    <w:rsid w:val="00070CED"/>
    <w:rsid w:val="0007494C"/>
    <w:rsid w:val="00074E20"/>
    <w:rsid w:val="00076F98"/>
    <w:rsid w:val="00084BDE"/>
    <w:rsid w:val="00091532"/>
    <w:rsid w:val="000A1D91"/>
    <w:rsid w:val="000B72D3"/>
    <w:rsid w:val="000E6597"/>
    <w:rsid w:val="00104867"/>
    <w:rsid w:val="00105AE3"/>
    <w:rsid w:val="001137AE"/>
    <w:rsid w:val="001435D3"/>
    <w:rsid w:val="00176369"/>
    <w:rsid w:val="00184CA8"/>
    <w:rsid w:val="00184F00"/>
    <w:rsid w:val="001B1BFD"/>
    <w:rsid w:val="001B2209"/>
    <w:rsid w:val="001C4661"/>
    <w:rsid w:val="001E69E6"/>
    <w:rsid w:val="001E732C"/>
    <w:rsid w:val="00216C89"/>
    <w:rsid w:val="002323E3"/>
    <w:rsid w:val="002545E1"/>
    <w:rsid w:val="00257B8D"/>
    <w:rsid w:val="002777F8"/>
    <w:rsid w:val="00280D6C"/>
    <w:rsid w:val="00281E3D"/>
    <w:rsid w:val="002C1924"/>
    <w:rsid w:val="002E2C06"/>
    <w:rsid w:val="002E683B"/>
    <w:rsid w:val="002F298A"/>
    <w:rsid w:val="002F501D"/>
    <w:rsid w:val="003043C1"/>
    <w:rsid w:val="003074C1"/>
    <w:rsid w:val="003240C9"/>
    <w:rsid w:val="00330DA4"/>
    <w:rsid w:val="0033308C"/>
    <w:rsid w:val="003460F1"/>
    <w:rsid w:val="003B3650"/>
    <w:rsid w:val="003F2C8C"/>
    <w:rsid w:val="003F5444"/>
    <w:rsid w:val="00417D27"/>
    <w:rsid w:val="00446CA6"/>
    <w:rsid w:val="00456547"/>
    <w:rsid w:val="00466C57"/>
    <w:rsid w:val="004745F3"/>
    <w:rsid w:val="00485DD6"/>
    <w:rsid w:val="004B5E7C"/>
    <w:rsid w:val="004D218A"/>
    <w:rsid w:val="00505984"/>
    <w:rsid w:val="005114E5"/>
    <w:rsid w:val="00517672"/>
    <w:rsid w:val="005204A7"/>
    <w:rsid w:val="00534FC7"/>
    <w:rsid w:val="005350D0"/>
    <w:rsid w:val="005824E3"/>
    <w:rsid w:val="00584EFA"/>
    <w:rsid w:val="00584F9D"/>
    <w:rsid w:val="005C3AFA"/>
    <w:rsid w:val="005C64D5"/>
    <w:rsid w:val="006170AB"/>
    <w:rsid w:val="006630B7"/>
    <w:rsid w:val="00675D83"/>
    <w:rsid w:val="006D622E"/>
    <w:rsid w:val="006D6790"/>
    <w:rsid w:val="006F0324"/>
    <w:rsid w:val="006F136F"/>
    <w:rsid w:val="007171C6"/>
    <w:rsid w:val="00721D50"/>
    <w:rsid w:val="00734AAA"/>
    <w:rsid w:val="00734B76"/>
    <w:rsid w:val="00756680"/>
    <w:rsid w:val="007A2272"/>
    <w:rsid w:val="007B4E1B"/>
    <w:rsid w:val="007C196E"/>
    <w:rsid w:val="007C739F"/>
    <w:rsid w:val="008077B4"/>
    <w:rsid w:val="00807875"/>
    <w:rsid w:val="00842F43"/>
    <w:rsid w:val="008532E5"/>
    <w:rsid w:val="008620BB"/>
    <w:rsid w:val="00883AB5"/>
    <w:rsid w:val="008B0CFD"/>
    <w:rsid w:val="008B50CE"/>
    <w:rsid w:val="008B53B6"/>
    <w:rsid w:val="008B769E"/>
    <w:rsid w:val="008D0A63"/>
    <w:rsid w:val="008D7BFC"/>
    <w:rsid w:val="008E17C6"/>
    <w:rsid w:val="008E64D1"/>
    <w:rsid w:val="00954BC1"/>
    <w:rsid w:val="00962B8F"/>
    <w:rsid w:val="009732EA"/>
    <w:rsid w:val="00974522"/>
    <w:rsid w:val="00980F16"/>
    <w:rsid w:val="009942C4"/>
    <w:rsid w:val="009C0A12"/>
    <w:rsid w:val="009D59AC"/>
    <w:rsid w:val="009F2C18"/>
    <w:rsid w:val="00A125DA"/>
    <w:rsid w:val="00A3751B"/>
    <w:rsid w:val="00A465FB"/>
    <w:rsid w:val="00A479A6"/>
    <w:rsid w:val="00A64A8A"/>
    <w:rsid w:val="00A93E99"/>
    <w:rsid w:val="00AA137D"/>
    <w:rsid w:val="00AA3BC3"/>
    <w:rsid w:val="00AD6271"/>
    <w:rsid w:val="00AD62ED"/>
    <w:rsid w:val="00AD7C39"/>
    <w:rsid w:val="00AE32BC"/>
    <w:rsid w:val="00AE617C"/>
    <w:rsid w:val="00AE7AD6"/>
    <w:rsid w:val="00B355F9"/>
    <w:rsid w:val="00B96965"/>
    <w:rsid w:val="00BA3CBA"/>
    <w:rsid w:val="00BB6DB1"/>
    <w:rsid w:val="00BD7621"/>
    <w:rsid w:val="00BE3D4E"/>
    <w:rsid w:val="00BE43B2"/>
    <w:rsid w:val="00C008A7"/>
    <w:rsid w:val="00C02259"/>
    <w:rsid w:val="00C04BD5"/>
    <w:rsid w:val="00C05BB5"/>
    <w:rsid w:val="00C219DB"/>
    <w:rsid w:val="00C22699"/>
    <w:rsid w:val="00C62FA1"/>
    <w:rsid w:val="00C700B6"/>
    <w:rsid w:val="00C8461B"/>
    <w:rsid w:val="00CB0280"/>
    <w:rsid w:val="00CB6FBF"/>
    <w:rsid w:val="00CE6EF5"/>
    <w:rsid w:val="00CF694D"/>
    <w:rsid w:val="00D117FF"/>
    <w:rsid w:val="00D356CC"/>
    <w:rsid w:val="00D36D5A"/>
    <w:rsid w:val="00D424C5"/>
    <w:rsid w:val="00D606D4"/>
    <w:rsid w:val="00D72384"/>
    <w:rsid w:val="00DA60B1"/>
    <w:rsid w:val="00DF019B"/>
    <w:rsid w:val="00DF6063"/>
    <w:rsid w:val="00E015ED"/>
    <w:rsid w:val="00E33855"/>
    <w:rsid w:val="00E460FC"/>
    <w:rsid w:val="00E510A4"/>
    <w:rsid w:val="00E52FE2"/>
    <w:rsid w:val="00E568C6"/>
    <w:rsid w:val="00E63F75"/>
    <w:rsid w:val="00E65D16"/>
    <w:rsid w:val="00E82D15"/>
    <w:rsid w:val="00E871D2"/>
    <w:rsid w:val="00E87A01"/>
    <w:rsid w:val="00E943F3"/>
    <w:rsid w:val="00E96639"/>
    <w:rsid w:val="00E979AA"/>
    <w:rsid w:val="00E97CA3"/>
    <w:rsid w:val="00EF59B7"/>
    <w:rsid w:val="00F1782A"/>
    <w:rsid w:val="00F216B5"/>
    <w:rsid w:val="00F22F0F"/>
    <w:rsid w:val="00F421CA"/>
    <w:rsid w:val="00F46482"/>
    <w:rsid w:val="00F63050"/>
    <w:rsid w:val="00F740CB"/>
    <w:rsid w:val="00F95E34"/>
    <w:rsid w:val="00FA2E3E"/>
    <w:rsid w:val="00FE3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0F1"/>
    <w:rPr>
      <w:rFonts w:ascii="Tahoma" w:hAnsi="Tahoma" w:cs="Tahoma"/>
      <w:sz w:val="16"/>
      <w:szCs w:val="16"/>
    </w:rPr>
  </w:style>
  <w:style w:type="paragraph" w:styleId="a5">
    <w:name w:val="List Paragraph"/>
    <w:basedOn w:val="a"/>
    <w:uiPriority w:val="34"/>
    <w:qFormat/>
    <w:rsid w:val="003460F1"/>
    <w:pPr>
      <w:ind w:left="720"/>
      <w:contextualSpacing/>
    </w:pPr>
    <w:rPr>
      <w:lang w:val="ru-RU"/>
    </w:rPr>
  </w:style>
  <w:style w:type="table" w:styleId="a6">
    <w:name w:val="Table Grid"/>
    <w:basedOn w:val="a1"/>
    <w:uiPriority w:val="39"/>
    <w:rsid w:val="003460F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3751B"/>
    <w:pPr>
      <w:tabs>
        <w:tab w:val="center" w:pos="4320"/>
        <w:tab w:val="right" w:pos="8640"/>
      </w:tabs>
      <w:spacing w:after="0" w:line="288" w:lineRule="auto"/>
      <w:jc w:val="both"/>
    </w:pPr>
    <w:rPr>
      <w:rFonts w:ascii="Times New Roman CYR" w:eastAsia="Times New Roman" w:hAnsi="Times New Roman CYR" w:cs="Times New Roman"/>
      <w:sz w:val="26"/>
      <w:szCs w:val="20"/>
      <w:lang w:eastAsia="ru-RU"/>
    </w:rPr>
  </w:style>
  <w:style w:type="character" w:customStyle="1" w:styleId="a8">
    <w:name w:val="Верхний колонтитул Знак"/>
    <w:basedOn w:val="a0"/>
    <w:link w:val="a7"/>
    <w:rsid w:val="00A3751B"/>
    <w:rPr>
      <w:rFonts w:ascii="Times New Roman CYR" w:eastAsia="Times New Roman" w:hAnsi="Times New Roman CYR" w:cs="Times New Roman"/>
      <w:sz w:val="26"/>
      <w:szCs w:val="20"/>
      <w:lang w:eastAsia="ru-RU"/>
    </w:rPr>
  </w:style>
  <w:style w:type="character" w:styleId="a9">
    <w:name w:val="Hyperlink"/>
    <w:basedOn w:val="a0"/>
    <w:unhideWhenUsed/>
    <w:rsid w:val="004D218A"/>
    <w:rPr>
      <w:color w:val="0000FF" w:themeColor="hyperlink"/>
      <w:u w:val="single"/>
    </w:rPr>
  </w:style>
  <w:style w:type="paragraph" w:styleId="aa">
    <w:name w:val="No Spacing"/>
    <w:uiPriority w:val="1"/>
    <w:qFormat/>
    <w:rsid w:val="000B72D3"/>
    <w:pPr>
      <w:spacing w:after="0" w:line="240" w:lineRule="auto"/>
    </w:pPr>
    <w:rPr>
      <w:lang w:val="en-US"/>
    </w:rPr>
  </w:style>
  <w:style w:type="paragraph" w:customStyle="1" w:styleId="1">
    <w:name w:val="Без інтервалів1"/>
    <w:rsid w:val="000B72D3"/>
    <w:pPr>
      <w:suppressAutoHyphens/>
      <w:spacing w:after="0" w:line="100" w:lineRule="atLeast"/>
    </w:pPr>
    <w:rPr>
      <w:rFonts w:ascii="Calibri" w:eastAsia="SimSun" w:hAnsi="Calibri" w:cs="font331"/>
      <w:lang w:val="en-US" w:eastAsia="ar-SA"/>
    </w:rPr>
  </w:style>
  <w:style w:type="table" w:customStyle="1" w:styleId="10">
    <w:name w:val="Сітка таблиці1"/>
    <w:basedOn w:val="a1"/>
    <w:next w:val="a6"/>
    <w:uiPriority w:val="39"/>
    <w:rsid w:val="000B72D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6"/>
    <w:uiPriority w:val="39"/>
    <w:rsid w:val="000B72D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B72D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0F1"/>
    <w:rPr>
      <w:rFonts w:ascii="Tahoma" w:hAnsi="Tahoma" w:cs="Tahoma"/>
      <w:sz w:val="16"/>
      <w:szCs w:val="16"/>
    </w:rPr>
  </w:style>
  <w:style w:type="paragraph" w:styleId="a5">
    <w:name w:val="List Paragraph"/>
    <w:basedOn w:val="a"/>
    <w:uiPriority w:val="34"/>
    <w:qFormat/>
    <w:rsid w:val="003460F1"/>
    <w:pPr>
      <w:ind w:left="720"/>
      <w:contextualSpacing/>
    </w:pPr>
    <w:rPr>
      <w:lang w:val="ru-RU"/>
    </w:rPr>
  </w:style>
  <w:style w:type="table" w:styleId="a6">
    <w:name w:val="Table Grid"/>
    <w:basedOn w:val="a1"/>
    <w:uiPriority w:val="39"/>
    <w:rsid w:val="003460F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3751B"/>
    <w:pPr>
      <w:tabs>
        <w:tab w:val="center" w:pos="4320"/>
        <w:tab w:val="right" w:pos="8640"/>
      </w:tabs>
      <w:spacing w:after="0" w:line="288" w:lineRule="auto"/>
      <w:jc w:val="both"/>
    </w:pPr>
    <w:rPr>
      <w:rFonts w:ascii="Times New Roman CYR" w:eastAsia="Times New Roman" w:hAnsi="Times New Roman CYR" w:cs="Times New Roman"/>
      <w:sz w:val="26"/>
      <w:szCs w:val="20"/>
      <w:lang w:eastAsia="ru-RU"/>
    </w:rPr>
  </w:style>
  <w:style w:type="character" w:customStyle="1" w:styleId="a8">
    <w:name w:val="Верхний колонтитул Знак"/>
    <w:basedOn w:val="a0"/>
    <w:link w:val="a7"/>
    <w:rsid w:val="00A3751B"/>
    <w:rPr>
      <w:rFonts w:ascii="Times New Roman CYR" w:eastAsia="Times New Roman" w:hAnsi="Times New Roman CYR" w:cs="Times New Roman"/>
      <w:sz w:val="26"/>
      <w:szCs w:val="20"/>
      <w:lang w:eastAsia="ru-RU"/>
    </w:rPr>
  </w:style>
  <w:style w:type="character" w:styleId="a9">
    <w:name w:val="Hyperlink"/>
    <w:basedOn w:val="a0"/>
    <w:unhideWhenUsed/>
    <w:rsid w:val="004D218A"/>
    <w:rPr>
      <w:color w:val="0000FF" w:themeColor="hyperlink"/>
      <w:u w:val="single"/>
    </w:rPr>
  </w:style>
  <w:style w:type="paragraph" w:styleId="aa">
    <w:name w:val="No Spacing"/>
    <w:uiPriority w:val="1"/>
    <w:qFormat/>
    <w:rsid w:val="000B72D3"/>
    <w:pPr>
      <w:spacing w:after="0" w:line="240" w:lineRule="auto"/>
    </w:pPr>
    <w:rPr>
      <w:lang w:val="en-US"/>
    </w:rPr>
  </w:style>
  <w:style w:type="paragraph" w:customStyle="1" w:styleId="1">
    <w:name w:val="Без інтервалів1"/>
    <w:rsid w:val="000B72D3"/>
    <w:pPr>
      <w:suppressAutoHyphens/>
      <w:spacing w:after="0" w:line="100" w:lineRule="atLeast"/>
    </w:pPr>
    <w:rPr>
      <w:rFonts w:ascii="Calibri" w:eastAsia="SimSun" w:hAnsi="Calibri" w:cs="font331"/>
      <w:lang w:val="en-US" w:eastAsia="ar-SA"/>
    </w:rPr>
  </w:style>
  <w:style w:type="table" w:customStyle="1" w:styleId="10">
    <w:name w:val="Сітка таблиці1"/>
    <w:basedOn w:val="a1"/>
    <w:next w:val="a6"/>
    <w:uiPriority w:val="39"/>
    <w:rsid w:val="000B72D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6"/>
    <w:uiPriority w:val="39"/>
    <w:rsid w:val="000B72D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B72D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35048">
      <w:bodyDiv w:val="1"/>
      <w:marLeft w:val="0"/>
      <w:marRight w:val="0"/>
      <w:marTop w:val="0"/>
      <w:marBottom w:val="0"/>
      <w:divBdr>
        <w:top w:val="none" w:sz="0" w:space="0" w:color="auto"/>
        <w:left w:val="none" w:sz="0" w:space="0" w:color="auto"/>
        <w:bottom w:val="none" w:sz="0" w:space="0" w:color="auto"/>
        <w:right w:val="none" w:sz="0" w:space="0" w:color="auto"/>
      </w:divBdr>
    </w:div>
    <w:div w:id="923342964">
      <w:bodyDiv w:val="1"/>
      <w:marLeft w:val="0"/>
      <w:marRight w:val="0"/>
      <w:marTop w:val="0"/>
      <w:marBottom w:val="0"/>
      <w:divBdr>
        <w:top w:val="none" w:sz="0" w:space="0" w:color="auto"/>
        <w:left w:val="none" w:sz="0" w:space="0" w:color="auto"/>
        <w:bottom w:val="none" w:sz="0" w:space="0" w:color="auto"/>
        <w:right w:val="none" w:sz="0" w:space="0" w:color="auto"/>
      </w:divBdr>
    </w:div>
    <w:div w:id="965039840">
      <w:bodyDiv w:val="1"/>
      <w:marLeft w:val="0"/>
      <w:marRight w:val="0"/>
      <w:marTop w:val="0"/>
      <w:marBottom w:val="0"/>
      <w:divBdr>
        <w:top w:val="none" w:sz="0" w:space="0" w:color="auto"/>
        <w:left w:val="none" w:sz="0" w:space="0" w:color="auto"/>
        <w:bottom w:val="none" w:sz="0" w:space="0" w:color="auto"/>
        <w:right w:val="none" w:sz="0" w:space="0" w:color="auto"/>
      </w:divBdr>
    </w:div>
    <w:div w:id="1108744171">
      <w:bodyDiv w:val="1"/>
      <w:marLeft w:val="0"/>
      <w:marRight w:val="0"/>
      <w:marTop w:val="0"/>
      <w:marBottom w:val="0"/>
      <w:divBdr>
        <w:top w:val="none" w:sz="0" w:space="0" w:color="auto"/>
        <w:left w:val="none" w:sz="0" w:space="0" w:color="auto"/>
        <w:bottom w:val="none" w:sz="0" w:space="0" w:color="auto"/>
        <w:right w:val="none" w:sz="0" w:space="0" w:color="auto"/>
      </w:divBdr>
    </w:div>
    <w:div w:id="1173570306">
      <w:bodyDiv w:val="1"/>
      <w:marLeft w:val="0"/>
      <w:marRight w:val="0"/>
      <w:marTop w:val="0"/>
      <w:marBottom w:val="0"/>
      <w:divBdr>
        <w:top w:val="none" w:sz="0" w:space="0" w:color="auto"/>
        <w:left w:val="none" w:sz="0" w:space="0" w:color="auto"/>
        <w:bottom w:val="none" w:sz="0" w:space="0" w:color="auto"/>
        <w:right w:val="none" w:sz="0" w:space="0" w:color="auto"/>
      </w:divBdr>
    </w:div>
    <w:div w:id="1579514711">
      <w:bodyDiv w:val="1"/>
      <w:marLeft w:val="0"/>
      <w:marRight w:val="0"/>
      <w:marTop w:val="0"/>
      <w:marBottom w:val="0"/>
      <w:divBdr>
        <w:top w:val="none" w:sz="0" w:space="0" w:color="auto"/>
        <w:left w:val="none" w:sz="0" w:space="0" w:color="auto"/>
        <w:bottom w:val="none" w:sz="0" w:space="0" w:color="auto"/>
        <w:right w:val="none" w:sz="0" w:space="0" w:color="auto"/>
      </w:divBdr>
    </w:div>
    <w:div w:id="16531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4.44.202.254/course/view.php?id=29" TargetMode="External"/><Relationship Id="rId3" Type="http://schemas.microsoft.com/office/2007/relationships/stylesWithEffects" Target="stylesWithEffects.xml"/><Relationship Id="rId7" Type="http://schemas.openxmlformats.org/officeDocument/2006/relationships/hyperlink" Target="mailto:natalia_kpk@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4.44.202.254/course/view.php?id=273" TargetMode="External"/><Relationship Id="rId4" Type="http://schemas.openxmlformats.org/officeDocument/2006/relationships/settings" Target="settings.xml"/><Relationship Id="rId9" Type="http://schemas.openxmlformats.org/officeDocument/2006/relationships/hyperlink" Target="http://194.44.202.254/course/view.php?i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23</Pages>
  <Words>24454</Words>
  <Characters>13940</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425</cp:revision>
  <cp:lastPrinted>2020-12-07T09:27:00Z</cp:lastPrinted>
  <dcterms:created xsi:type="dcterms:W3CDTF">2020-12-04T13:15:00Z</dcterms:created>
  <dcterms:modified xsi:type="dcterms:W3CDTF">2021-11-10T08:03:00Z</dcterms:modified>
</cp:coreProperties>
</file>